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996196" w14:textId="77777777" w:rsidR="0065429E" w:rsidRDefault="0065429E" w:rsidP="0065429E">
      <w:pPr>
        <w:pStyle w:val="Default"/>
        <w:jc w:val="both"/>
      </w:pPr>
    </w:p>
    <w:p w14:paraId="4F55298B" w14:textId="12112735" w:rsidR="0065429E" w:rsidRDefault="00583B54" w:rsidP="00583B54">
      <w:pPr>
        <w:pStyle w:val="Default"/>
        <w:jc w:val="center"/>
        <w:rPr>
          <w:b/>
          <w:bCs/>
          <w:sz w:val="22"/>
          <w:szCs w:val="22"/>
          <w:u w:val="single"/>
          <w:lang w:val="en-US"/>
        </w:rPr>
      </w:pPr>
      <w:proofErr w:type="spellStart"/>
      <w:r w:rsidRPr="00583B54">
        <w:rPr>
          <w:b/>
          <w:bCs/>
          <w:sz w:val="22"/>
          <w:szCs w:val="22"/>
          <w:u w:val="single"/>
          <w:lang w:val="en-US"/>
        </w:rPr>
        <w:t>Vilkår</w:t>
      </w:r>
      <w:proofErr w:type="spellEnd"/>
      <w:r w:rsidRPr="00583B54">
        <w:rPr>
          <w:b/>
          <w:bCs/>
          <w:sz w:val="22"/>
          <w:szCs w:val="22"/>
          <w:u w:val="single"/>
          <w:lang w:val="en-US"/>
        </w:rPr>
        <w:t xml:space="preserve"> </w:t>
      </w:r>
      <w:proofErr w:type="spellStart"/>
      <w:r w:rsidRPr="00583B54">
        <w:rPr>
          <w:b/>
          <w:bCs/>
          <w:sz w:val="22"/>
          <w:szCs w:val="22"/>
          <w:u w:val="single"/>
          <w:lang w:val="en-US"/>
        </w:rPr>
        <w:t>og</w:t>
      </w:r>
      <w:proofErr w:type="spellEnd"/>
      <w:r w:rsidRPr="00583B54">
        <w:rPr>
          <w:b/>
          <w:bCs/>
          <w:sz w:val="22"/>
          <w:szCs w:val="22"/>
          <w:u w:val="single"/>
          <w:lang w:val="en-US"/>
        </w:rPr>
        <w:t xml:space="preserve"> </w:t>
      </w:r>
      <w:proofErr w:type="spellStart"/>
      <w:r w:rsidRPr="00583B54">
        <w:rPr>
          <w:b/>
          <w:bCs/>
          <w:sz w:val="22"/>
          <w:szCs w:val="22"/>
          <w:u w:val="single"/>
          <w:lang w:val="en-US"/>
        </w:rPr>
        <w:t>betingelser</w:t>
      </w:r>
      <w:proofErr w:type="spellEnd"/>
    </w:p>
    <w:p w14:paraId="7417EC8B" w14:textId="77777777" w:rsidR="00583B54" w:rsidRPr="0065429E" w:rsidRDefault="00583B54" w:rsidP="0065429E">
      <w:pPr>
        <w:pStyle w:val="Default"/>
        <w:jc w:val="both"/>
        <w:rPr>
          <w:sz w:val="22"/>
          <w:szCs w:val="22"/>
          <w:u w:val="single"/>
          <w:lang w:val="en-US"/>
        </w:rPr>
      </w:pPr>
    </w:p>
    <w:p w14:paraId="50FBBA50" w14:textId="77777777" w:rsidR="00ED4B2D" w:rsidRPr="00ED4B2D" w:rsidRDefault="00ED4B2D" w:rsidP="00ED4B2D">
      <w:pPr>
        <w:pStyle w:val="Default"/>
        <w:jc w:val="both"/>
        <w:rPr>
          <w:sz w:val="22"/>
          <w:szCs w:val="22"/>
          <w:lang w:val="en-US"/>
        </w:rPr>
      </w:pPr>
      <w:proofErr w:type="spellStart"/>
      <w:r w:rsidRPr="00ED4B2D">
        <w:rPr>
          <w:sz w:val="22"/>
          <w:szCs w:val="22"/>
          <w:lang w:val="en-US"/>
        </w:rPr>
        <w:t>Følgende</w:t>
      </w:r>
      <w:proofErr w:type="spellEnd"/>
      <w:r w:rsidRPr="00ED4B2D">
        <w:rPr>
          <w:sz w:val="22"/>
          <w:szCs w:val="22"/>
          <w:lang w:val="en-US"/>
        </w:rPr>
        <w:t xml:space="preserve"> </w:t>
      </w:r>
      <w:proofErr w:type="spellStart"/>
      <w:r w:rsidRPr="00ED4B2D">
        <w:rPr>
          <w:sz w:val="22"/>
          <w:szCs w:val="22"/>
          <w:lang w:val="en-US"/>
        </w:rPr>
        <w:t>vilkår</w:t>
      </w:r>
      <w:proofErr w:type="spellEnd"/>
      <w:r w:rsidRPr="00ED4B2D">
        <w:rPr>
          <w:sz w:val="22"/>
          <w:szCs w:val="22"/>
          <w:lang w:val="en-US"/>
        </w:rPr>
        <w:t xml:space="preserve"> </w:t>
      </w:r>
      <w:proofErr w:type="spellStart"/>
      <w:r w:rsidRPr="00ED4B2D">
        <w:rPr>
          <w:sz w:val="22"/>
          <w:szCs w:val="22"/>
          <w:lang w:val="en-US"/>
        </w:rPr>
        <w:t>og</w:t>
      </w:r>
      <w:proofErr w:type="spellEnd"/>
      <w:r w:rsidRPr="00ED4B2D">
        <w:rPr>
          <w:sz w:val="22"/>
          <w:szCs w:val="22"/>
          <w:lang w:val="en-US"/>
        </w:rPr>
        <w:t xml:space="preserve"> </w:t>
      </w:r>
      <w:proofErr w:type="spellStart"/>
      <w:r w:rsidRPr="00ED4B2D">
        <w:rPr>
          <w:sz w:val="22"/>
          <w:szCs w:val="22"/>
          <w:lang w:val="en-US"/>
        </w:rPr>
        <w:t>betingelser</w:t>
      </w:r>
      <w:proofErr w:type="spellEnd"/>
      <w:r w:rsidRPr="00ED4B2D">
        <w:rPr>
          <w:sz w:val="22"/>
          <w:szCs w:val="22"/>
          <w:lang w:val="en-US"/>
        </w:rPr>
        <w:t xml:space="preserve"> </w:t>
      </w:r>
      <w:proofErr w:type="spellStart"/>
      <w:r w:rsidRPr="00ED4B2D">
        <w:rPr>
          <w:sz w:val="22"/>
          <w:szCs w:val="22"/>
          <w:lang w:val="en-US"/>
        </w:rPr>
        <w:t>gælder</w:t>
      </w:r>
      <w:proofErr w:type="spellEnd"/>
      <w:r w:rsidRPr="00ED4B2D">
        <w:rPr>
          <w:sz w:val="22"/>
          <w:szCs w:val="22"/>
          <w:lang w:val="en-US"/>
        </w:rPr>
        <w:t xml:space="preserve"> for </w:t>
      </w:r>
      <w:proofErr w:type="spellStart"/>
      <w:r w:rsidRPr="00ED4B2D">
        <w:rPr>
          <w:sz w:val="22"/>
          <w:szCs w:val="22"/>
          <w:lang w:val="en-US"/>
        </w:rPr>
        <w:t>kampagnen</w:t>
      </w:r>
      <w:proofErr w:type="spellEnd"/>
      <w:r w:rsidRPr="00ED4B2D">
        <w:rPr>
          <w:sz w:val="22"/>
          <w:szCs w:val="22"/>
          <w:lang w:val="en-US"/>
        </w:rPr>
        <w:t xml:space="preserve"> "90-dages </w:t>
      </w:r>
      <w:proofErr w:type="spellStart"/>
      <w:r w:rsidRPr="00ED4B2D">
        <w:rPr>
          <w:sz w:val="22"/>
          <w:szCs w:val="22"/>
          <w:lang w:val="en-US"/>
        </w:rPr>
        <w:t>pengene-tilbage-garanti</w:t>
      </w:r>
      <w:proofErr w:type="spellEnd"/>
      <w:r w:rsidRPr="00ED4B2D">
        <w:rPr>
          <w:sz w:val="22"/>
          <w:szCs w:val="22"/>
          <w:lang w:val="en-US"/>
        </w:rPr>
        <w:t xml:space="preserve">", </w:t>
      </w:r>
      <w:proofErr w:type="spellStart"/>
      <w:r w:rsidRPr="00ED4B2D">
        <w:rPr>
          <w:sz w:val="22"/>
          <w:szCs w:val="22"/>
          <w:lang w:val="en-US"/>
        </w:rPr>
        <w:t>som</w:t>
      </w:r>
      <w:proofErr w:type="spellEnd"/>
      <w:r w:rsidRPr="00ED4B2D">
        <w:rPr>
          <w:sz w:val="22"/>
          <w:szCs w:val="22"/>
          <w:lang w:val="en-US"/>
        </w:rPr>
        <w:t xml:space="preserve"> </w:t>
      </w:r>
      <w:proofErr w:type="spellStart"/>
      <w:r w:rsidRPr="00ED4B2D">
        <w:rPr>
          <w:sz w:val="22"/>
          <w:szCs w:val="22"/>
          <w:lang w:val="en-US"/>
        </w:rPr>
        <w:t>arrangeres</w:t>
      </w:r>
      <w:proofErr w:type="spellEnd"/>
      <w:r w:rsidRPr="00ED4B2D">
        <w:rPr>
          <w:sz w:val="22"/>
          <w:szCs w:val="22"/>
          <w:lang w:val="en-US"/>
        </w:rPr>
        <w:t xml:space="preserve"> </w:t>
      </w:r>
      <w:proofErr w:type="spellStart"/>
      <w:r w:rsidRPr="00ED4B2D">
        <w:rPr>
          <w:sz w:val="22"/>
          <w:szCs w:val="22"/>
          <w:lang w:val="en-US"/>
        </w:rPr>
        <w:t>af</w:t>
      </w:r>
      <w:proofErr w:type="spellEnd"/>
      <w:r w:rsidRPr="00ED4B2D">
        <w:rPr>
          <w:sz w:val="22"/>
          <w:szCs w:val="22"/>
          <w:lang w:val="en-US"/>
        </w:rPr>
        <w:t xml:space="preserve"> The Cookware Company BV, med </w:t>
      </w:r>
      <w:proofErr w:type="spellStart"/>
      <w:r w:rsidRPr="00ED4B2D">
        <w:rPr>
          <w:sz w:val="22"/>
          <w:szCs w:val="22"/>
          <w:lang w:val="en-US"/>
        </w:rPr>
        <w:t>adresse</w:t>
      </w:r>
      <w:proofErr w:type="spellEnd"/>
      <w:r w:rsidRPr="00ED4B2D">
        <w:rPr>
          <w:sz w:val="22"/>
          <w:szCs w:val="22"/>
          <w:lang w:val="en-US"/>
        </w:rPr>
        <w:t xml:space="preserve"> </w:t>
      </w:r>
      <w:proofErr w:type="spellStart"/>
      <w:r w:rsidRPr="00ED4B2D">
        <w:rPr>
          <w:sz w:val="22"/>
          <w:szCs w:val="22"/>
          <w:lang w:val="en-US"/>
        </w:rPr>
        <w:t>på</w:t>
      </w:r>
      <w:proofErr w:type="spellEnd"/>
      <w:r w:rsidRPr="00ED4B2D">
        <w:rPr>
          <w:sz w:val="22"/>
          <w:szCs w:val="22"/>
          <w:lang w:val="en-US"/>
        </w:rPr>
        <w:t xml:space="preserve"> </w:t>
      </w:r>
      <w:proofErr w:type="spellStart"/>
      <w:r w:rsidRPr="00ED4B2D">
        <w:rPr>
          <w:sz w:val="22"/>
          <w:szCs w:val="22"/>
          <w:lang w:val="en-US"/>
        </w:rPr>
        <w:t>Klopperman</w:t>
      </w:r>
      <w:proofErr w:type="spellEnd"/>
      <w:r w:rsidRPr="00ED4B2D">
        <w:rPr>
          <w:sz w:val="22"/>
          <w:szCs w:val="22"/>
          <w:lang w:val="en-US"/>
        </w:rPr>
        <w:t xml:space="preserve"> 16, 2292JD </w:t>
      </w:r>
      <w:proofErr w:type="spellStart"/>
      <w:r w:rsidRPr="00ED4B2D">
        <w:rPr>
          <w:sz w:val="22"/>
          <w:szCs w:val="22"/>
          <w:lang w:val="en-US"/>
        </w:rPr>
        <w:t>Wateringen</w:t>
      </w:r>
      <w:proofErr w:type="spellEnd"/>
      <w:r w:rsidRPr="00ED4B2D">
        <w:rPr>
          <w:sz w:val="22"/>
          <w:szCs w:val="22"/>
          <w:lang w:val="en-US"/>
        </w:rPr>
        <w:t xml:space="preserve"> (Holland), </w:t>
      </w:r>
      <w:proofErr w:type="spellStart"/>
      <w:r w:rsidRPr="00ED4B2D">
        <w:rPr>
          <w:sz w:val="22"/>
          <w:szCs w:val="22"/>
          <w:lang w:val="en-US"/>
        </w:rPr>
        <w:t>og</w:t>
      </w:r>
      <w:proofErr w:type="spellEnd"/>
      <w:r w:rsidRPr="00ED4B2D">
        <w:rPr>
          <w:sz w:val="22"/>
          <w:szCs w:val="22"/>
          <w:lang w:val="en-US"/>
        </w:rPr>
        <w:t xml:space="preserve"> med CVR-</w:t>
      </w:r>
      <w:proofErr w:type="spellStart"/>
      <w:r w:rsidRPr="00ED4B2D">
        <w:rPr>
          <w:sz w:val="22"/>
          <w:szCs w:val="22"/>
          <w:lang w:val="en-US"/>
        </w:rPr>
        <w:t>nummer</w:t>
      </w:r>
      <w:proofErr w:type="spellEnd"/>
      <w:r w:rsidRPr="00ED4B2D">
        <w:rPr>
          <w:sz w:val="22"/>
          <w:szCs w:val="22"/>
          <w:lang w:val="en-US"/>
        </w:rPr>
        <w:t xml:space="preserve"> 27380288 ("</w:t>
      </w:r>
      <w:r w:rsidRPr="00ED4B2D">
        <w:rPr>
          <w:b/>
          <w:bCs/>
          <w:sz w:val="22"/>
          <w:szCs w:val="22"/>
          <w:lang w:val="en-US"/>
        </w:rPr>
        <w:t>The Cookware Company</w:t>
      </w:r>
      <w:r w:rsidRPr="00ED4B2D">
        <w:rPr>
          <w:sz w:val="22"/>
          <w:szCs w:val="22"/>
          <w:lang w:val="en-US"/>
        </w:rPr>
        <w:t>").</w:t>
      </w:r>
    </w:p>
    <w:p w14:paraId="64277B1B" w14:textId="77777777" w:rsidR="00ED4B2D" w:rsidRPr="00ED4B2D" w:rsidRDefault="00ED4B2D" w:rsidP="00ED4B2D">
      <w:pPr>
        <w:pStyle w:val="Default"/>
        <w:jc w:val="both"/>
        <w:rPr>
          <w:sz w:val="22"/>
          <w:szCs w:val="22"/>
          <w:lang w:val="en-US"/>
        </w:rPr>
      </w:pPr>
    </w:p>
    <w:p w14:paraId="0F908431" w14:textId="59AAB82A" w:rsidR="0065429E" w:rsidRDefault="00ED4B2D" w:rsidP="00ED4B2D">
      <w:pPr>
        <w:pStyle w:val="Default"/>
        <w:jc w:val="both"/>
        <w:rPr>
          <w:sz w:val="22"/>
          <w:szCs w:val="22"/>
        </w:rPr>
      </w:pPr>
      <w:r w:rsidRPr="00ED4B2D">
        <w:rPr>
          <w:sz w:val="22"/>
          <w:szCs w:val="22"/>
        </w:rPr>
        <w:t>"90-dages pengene-tilbage-garantien" indebærer, at du kan teste de deltagende produkter i 90 dage. Hvis du ikke er tilfreds, har du ret til at returnere produktet og modtage en tilbagebetaling i overensstemmelse med disse vilkår og betingelser ("</w:t>
      </w:r>
      <w:r w:rsidRPr="00ED4B2D">
        <w:rPr>
          <w:b/>
          <w:bCs/>
          <w:sz w:val="22"/>
          <w:szCs w:val="22"/>
        </w:rPr>
        <w:t>90-dages pengene-tilbage-garanti</w:t>
      </w:r>
      <w:r w:rsidRPr="00ED4B2D">
        <w:rPr>
          <w:sz w:val="22"/>
          <w:szCs w:val="22"/>
        </w:rPr>
        <w:t>").</w:t>
      </w:r>
    </w:p>
    <w:p w14:paraId="00BBE163" w14:textId="77777777" w:rsidR="00ED4B2D" w:rsidRPr="00ED4B2D" w:rsidRDefault="00ED4B2D" w:rsidP="00ED4B2D">
      <w:pPr>
        <w:pStyle w:val="Default"/>
        <w:jc w:val="both"/>
        <w:rPr>
          <w:sz w:val="22"/>
          <w:szCs w:val="22"/>
        </w:rPr>
      </w:pPr>
    </w:p>
    <w:p w14:paraId="033372F3" w14:textId="77777777" w:rsidR="00ED4B2D" w:rsidRPr="00ED4B2D" w:rsidRDefault="00ED4B2D" w:rsidP="00ED4B2D">
      <w:pPr>
        <w:pStyle w:val="Default"/>
        <w:jc w:val="both"/>
        <w:rPr>
          <w:b/>
          <w:bCs/>
          <w:sz w:val="22"/>
          <w:szCs w:val="22"/>
          <w:u w:val="single"/>
        </w:rPr>
      </w:pPr>
      <w:r w:rsidRPr="00ED4B2D">
        <w:rPr>
          <w:b/>
          <w:bCs/>
          <w:sz w:val="22"/>
          <w:szCs w:val="22"/>
          <w:u w:val="single"/>
        </w:rPr>
        <w:t>Betingelser</w:t>
      </w:r>
    </w:p>
    <w:p w14:paraId="67CD940A" w14:textId="77777777" w:rsidR="00ED4B2D" w:rsidRPr="00ED4B2D" w:rsidRDefault="00ED4B2D" w:rsidP="00ED4B2D">
      <w:pPr>
        <w:pStyle w:val="Default"/>
        <w:jc w:val="both"/>
        <w:rPr>
          <w:b/>
          <w:bCs/>
          <w:sz w:val="22"/>
          <w:szCs w:val="22"/>
          <w:u w:val="single"/>
        </w:rPr>
      </w:pPr>
    </w:p>
    <w:p w14:paraId="54B53394" w14:textId="77777777" w:rsidR="00ED4B2D" w:rsidRPr="00ED4B2D" w:rsidRDefault="00ED4B2D" w:rsidP="00ED4B2D">
      <w:pPr>
        <w:pStyle w:val="Default"/>
        <w:jc w:val="both"/>
        <w:rPr>
          <w:sz w:val="22"/>
          <w:szCs w:val="22"/>
        </w:rPr>
      </w:pPr>
      <w:r w:rsidRPr="00ED4B2D">
        <w:rPr>
          <w:sz w:val="22"/>
          <w:szCs w:val="22"/>
        </w:rPr>
        <w:t>Penge-tilbage-garantien gælder for alle pander fra KitchenAid Multi-Ply Stainless Steel og KitchenAid Forged Hardened Aluminum-serien, der er købt fra 01/07/2024 til 30/09/2024 hos Bagaren Och kocken ("</w:t>
      </w:r>
      <w:r w:rsidRPr="00ED4B2D">
        <w:rPr>
          <w:b/>
          <w:bCs/>
          <w:sz w:val="22"/>
          <w:szCs w:val="22"/>
        </w:rPr>
        <w:t>Forhandler</w:t>
      </w:r>
      <w:r w:rsidRPr="00ED4B2D">
        <w:rPr>
          <w:sz w:val="22"/>
          <w:szCs w:val="22"/>
        </w:rPr>
        <w:t>").</w:t>
      </w:r>
    </w:p>
    <w:p w14:paraId="46888D7B" w14:textId="77777777" w:rsidR="00ED4B2D" w:rsidRPr="00ED4B2D" w:rsidRDefault="00ED4B2D" w:rsidP="00ED4B2D">
      <w:pPr>
        <w:pStyle w:val="Default"/>
        <w:jc w:val="both"/>
        <w:rPr>
          <w:sz w:val="22"/>
          <w:szCs w:val="22"/>
        </w:rPr>
      </w:pPr>
    </w:p>
    <w:p w14:paraId="7FA883EB" w14:textId="77777777" w:rsidR="00ED4B2D" w:rsidRPr="00ED4B2D" w:rsidRDefault="00ED4B2D" w:rsidP="00ED4B2D">
      <w:pPr>
        <w:pStyle w:val="Default"/>
        <w:jc w:val="both"/>
        <w:rPr>
          <w:sz w:val="22"/>
          <w:szCs w:val="22"/>
        </w:rPr>
      </w:pPr>
      <w:r w:rsidRPr="00ED4B2D">
        <w:rPr>
          <w:sz w:val="22"/>
          <w:szCs w:val="22"/>
        </w:rPr>
        <w:t>Du kan kun deltage i pengene-tilbage-garantien én gang pr. husstand og leveringsadresse.</w:t>
      </w:r>
    </w:p>
    <w:p w14:paraId="7ED9BF36" w14:textId="77777777" w:rsidR="00ED4B2D" w:rsidRPr="00ED4B2D" w:rsidRDefault="00ED4B2D" w:rsidP="00ED4B2D">
      <w:pPr>
        <w:pStyle w:val="Default"/>
        <w:jc w:val="both"/>
        <w:rPr>
          <w:sz w:val="22"/>
          <w:szCs w:val="22"/>
        </w:rPr>
      </w:pPr>
    </w:p>
    <w:p w14:paraId="028969BD" w14:textId="77777777" w:rsidR="00ED4B2D" w:rsidRPr="00ED4B2D" w:rsidRDefault="00ED4B2D" w:rsidP="00ED4B2D">
      <w:pPr>
        <w:pStyle w:val="Default"/>
        <w:jc w:val="both"/>
        <w:rPr>
          <w:sz w:val="22"/>
          <w:szCs w:val="22"/>
        </w:rPr>
      </w:pPr>
      <w:r w:rsidRPr="00ED4B2D">
        <w:rPr>
          <w:sz w:val="22"/>
          <w:szCs w:val="22"/>
        </w:rPr>
        <w:t>Tilbagebetalingen omfatter prisen på panden. De oprindelige leveringsomkostninger vil under ingen omstændigheder blive refunderet.</w:t>
      </w:r>
    </w:p>
    <w:p w14:paraId="6CAA3985" w14:textId="77777777" w:rsidR="00ED4B2D" w:rsidRPr="00ED4B2D" w:rsidRDefault="00ED4B2D" w:rsidP="00ED4B2D">
      <w:pPr>
        <w:pStyle w:val="Default"/>
        <w:jc w:val="both"/>
        <w:rPr>
          <w:sz w:val="22"/>
          <w:szCs w:val="22"/>
        </w:rPr>
      </w:pPr>
    </w:p>
    <w:p w14:paraId="701C200F" w14:textId="64509A48" w:rsidR="0065429E" w:rsidRDefault="00ED4B2D" w:rsidP="00ED4B2D">
      <w:pPr>
        <w:pStyle w:val="Default"/>
        <w:jc w:val="both"/>
        <w:rPr>
          <w:sz w:val="22"/>
          <w:szCs w:val="22"/>
        </w:rPr>
      </w:pPr>
      <w:r w:rsidRPr="00ED4B2D">
        <w:rPr>
          <w:sz w:val="22"/>
          <w:szCs w:val="22"/>
        </w:rPr>
        <w:t xml:space="preserve">Pengene tilbage-garantien gælder kun for slutbrugere, der er bosiddende i </w:t>
      </w:r>
      <w:r>
        <w:rPr>
          <w:sz w:val="22"/>
          <w:szCs w:val="22"/>
        </w:rPr>
        <w:t>Danmark</w:t>
      </w:r>
      <w:r w:rsidRPr="00ED4B2D">
        <w:rPr>
          <w:sz w:val="22"/>
          <w:szCs w:val="22"/>
        </w:rPr>
        <w:t>, og som er mindst 18 år gamle på deltagelsestidspunktet. Deltagelse i pengene-tilbage-garantien er ikke tilgængelig for professionelle af nogen art.</w:t>
      </w:r>
    </w:p>
    <w:p w14:paraId="15BDEA63" w14:textId="77777777" w:rsidR="00ED4B2D" w:rsidRPr="00ED4B2D" w:rsidRDefault="00ED4B2D" w:rsidP="00ED4B2D">
      <w:pPr>
        <w:pStyle w:val="Default"/>
        <w:jc w:val="both"/>
        <w:rPr>
          <w:sz w:val="22"/>
          <w:szCs w:val="22"/>
        </w:rPr>
      </w:pPr>
    </w:p>
    <w:p w14:paraId="213EF350" w14:textId="2A3ABB00" w:rsidR="0065429E" w:rsidRDefault="00ED4B2D" w:rsidP="0065429E">
      <w:pPr>
        <w:pStyle w:val="Default"/>
        <w:jc w:val="both"/>
        <w:rPr>
          <w:b/>
          <w:bCs/>
          <w:sz w:val="22"/>
          <w:szCs w:val="22"/>
          <w:u w:val="single"/>
          <w:lang w:val="en-US"/>
        </w:rPr>
      </w:pPr>
      <w:proofErr w:type="spellStart"/>
      <w:r w:rsidRPr="00ED4B2D">
        <w:rPr>
          <w:b/>
          <w:bCs/>
          <w:sz w:val="22"/>
          <w:szCs w:val="22"/>
          <w:u w:val="single"/>
          <w:lang w:val="en-US"/>
        </w:rPr>
        <w:t>Fremgangsmåde</w:t>
      </w:r>
      <w:proofErr w:type="spellEnd"/>
    </w:p>
    <w:p w14:paraId="5BEFA32E" w14:textId="77777777" w:rsidR="00ED4B2D" w:rsidRPr="0065429E" w:rsidRDefault="00ED4B2D" w:rsidP="0065429E">
      <w:pPr>
        <w:pStyle w:val="Default"/>
        <w:jc w:val="both"/>
        <w:rPr>
          <w:sz w:val="22"/>
          <w:szCs w:val="22"/>
          <w:lang w:val="en-US"/>
        </w:rPr>
      </w:pPr>
    </w:p>
    <w:p w14:paraId="0306A184" w14:textId="701F4414" w:rsidR="0065429E" w:rsidRDefault="00ED4B2D" w:rsidP="0065429E">
      <w:pPr>
        <w:pStyle w:val="Default"/>
        <w:jc w:val="both"/>
        <w:rPr>
          <w:sz w:val="22"/>
          <w:szCs w:val="22"/>
          <w:lang w:val="en-US"/>
        </w:rPr>
      </w:pPr>
      <w:proofErr w:type="spellStart"/>
      <w:r w:rsidRPr="00ED4B2D">
        <w:rPr>
          <w:sz w:val="22"/>
          <w:szCs w:val="22"/>
          <w:lang w:val="en-US"/>
        </w:rPr>
        <w:t>Hvis</w:t>
      </w:r>
      <w:proofErr w:type="spellEnd"/>
      <w:r w:rsidRPr="00ED4B2D">
        <w:rPr>
          <w:sz w:val="22"/>
          <w:szCs w:val="22"/>
          <w:lang w:val="en-US"/>
        </w:rPr>
        <w:t xml:space="preserve"> du </w:t>
      </w:r>
      <w:proofErr w:type="spellStart"/>
      <w:r w:rsidRPr="00ED4B2D">
        <w:rPr>
          <w:sz w:val="22"/>
          <w:szCs w:val="22"/>
          <w:lang w:val="en-US"/>
        </w:rPr>
        <w:t>ønsker</w:t>
      </w:r>
      <w:proofErr w:type="spellEnd"/>
      <w:r w:rsidRPr="00ED4B2D">
        <w:rPr>
          <w:sz w:val="22"/>
          <w:szCs w:val="22"/>
          <w:lang w:val="en-US"/>
        </w:rPr>
        <w:t xml:space="preserve"> at </w:t>
      </w:r>
      <w:proofErr w:type="spellStart"/>
      <w:r w:rsidRPr="00ED4B2D">
        <w:rPr>
          <w:sz w:val="22"/>
          <w:szCs w:val="22"/>
          <w:lang w:val="en-US"/>
        </w:rPr>
        <w:t>benytte</w:t>
      </w:r>
      <w:proofErr w:type="spellEnd"/>
      <w:r w:rsidRPr="00ED4B2D">
        <w:rPr>
          <w:sz w:val="22"/>
          <w:szCs w:val="22"/>
          <w:lang w:val="en-US"/>
        </w:rPr>
        <w:t xml:space="preserve"> dig </w:t>
      </w:r>
      <w:proofErr w:type="spellStart"/>
      <w:r w:rsidRPr="00ED4B2D">
        <w:rPr>
          <w:sz w:val="22"/>
          <w:szCs w:val="22"/>
          <w:lang w:val="en-US"/>
        </w:rPr>
        <w:t>af</w:t>
      </w:r>
      <w:proofErr w:type="spellEnd"/>
      <w:r w:rsidRPr="00ED4B2D">
        <w:rPr>
          <w:sz w:val="22"/>
          <w:szCs w:val="22"/>
          <w:lang w:val="en-US"/>
        </w:rPr>
        <w:t xml:space="preserve"> </w:t>
      </w:r>
      <w:proofErr w:type="spellStart"/>
      <w:r w:rsidRPr="00ED4B2D">
        <w:rPr>
          <w:sz w:val="22"/>
          <w:szCs w:val="22"/>
          <w:lang w:val="en-US"/>
        </w:rPr>
        <w:t>pengene</w:t>
      </w:r>
      <w:proofErr w:type="spellEnd"/>
      <w:r w:rsidRPr="00ED4B2D">
        <w:rPr>
          <w:sz w:val="22"/>
          <w:szCs w:val="22"/>
          <w:lang w:val="en-US"/>
        </w:rPr>
        <w:t xml:space="preserve"> </w:t>
      </w:r>
      <w:proofErr w:type="spellStart"/>
      <w:r w:rsidRPr="00ED4B2D">
        <w:rPr>
          <w:sz w:val="22"/>
          <w:szCs w:val="22"/>
          <w:lang w:val="en-US"/>
        </w:rPr>
        <w:t>tilbage-garantien</w:t>
      </w:r>
      <w:proofErr w:type="spellEnd"/>
      <w:r w:rsidRPr="00ED4B2D">
        <w:rPr>
          <w:sz w:val="22"/>
          <w:szCs w:val="22"/>
          <w:lang w:val="en-US"/>
        </w:rPr>
        <w:t xml:space="preserve">, </w:t>
      </w:r>
      <w:proofErr w:type="spellStart"/>
      <w:r w:rsidRPr="00ED4B2D">
        <w:rPr>
          <w:sz w:val="22"/>
          <w:szCs w:val="22"/>
          <w:lang w:val="en-US"/>
        </w:rPr>
        <w:t>skal</w:t>
      </w:r>
      <w:proofErr w:type="spellEnd"/>
      <w:r w:rsidRPr="00ED4B2D">
        <w:rPr>
          <w:sz w:val="22"/>
          <w:szCs w:val="22"/>
          <w:lang w:val="en-US"/>
        </w:rPr>
        <w:t xml:space="preserve"> du </w:t>
      </w:r>
      <w:proofErr w:type="spellStart"/>
      <w:r w:rsidRPr="00ED4B2D">
        <w:rPr>
          <w:sz w:val="22"/>
          <w:szCs w:val="22"/>
          <w:lang w:val="en-US"/>
        </w:rPr>
        <w:t>kontakte</w:t>
      </w:r>
      <w:proofErr w:type="spellEnd"/>
      <w:r w:rsidRPr="00ED4B2D">
        <w:rPr>
          <w:sz w:val="22"/>
          <w:szCs w:val="22"/>
          <w:lang w:val="en-US"/>
        </w:rPr>
        <w:t xml:space="preserve"> The Cookware </w:t>
      </w:r>
      <w:proofErr w:type="spellStart"/>
      <w:r w:rsidRPr="00ED4B2D">
        <w:rPr>
          <w:sz w:val="22"/>
          <w:szCs w:val="22"/>
          <w:lang w:val="en-US"/>
        </w:rPr>
        <w:t>Companys</w:t>
      </w:r>
      <w:proofErr w:type="spellEnd"/>
      <w:r w:rsidRPr="00ED4B2D">
        <w:rPr>
          <w:sz w:val="22"/>
          <w:szCs w:val="22"/>
          <w:lang w:val="en-US"/>
        </w:rPr>
        <w:t xml:space="preserve"> </w:t>
      </w:r>
      <w:proofErr w:type="spellStart"/>
      <w:r w:rsidRPr="00ED4B2D">
        <w:rPr>
          <w:sz w:val="22"/>
          <w:szCs w:val="22"/>
          <w:lang w:val="en-US"/>
        </w:rPr>
        <w:t>kundeservice</w:t>
      </w:r>
      <w:proofErr w:type="spellEnd"/>
      <w:r w:rsidRPr="00ED4B2D">
        <w:rPr>
          <w:sz w:val="22"/>
          <w:szCs w:val="22"/>
          <w:lang w:val="en-US"/>
        </w:rPr>
        <w:t xml:space="preserve"> via https://support.kitchenaidtools.com/ </w:t>
      </w:r>
      <w:proofErr w:type="spellStart"/>
      <w:r w:rsidRPr="00ED4B2D">
        <w:rPr>
          <w:sz w:val="22"/>
          <w:szCs w:val="22"/>
          <w:lang w:val="en-US"/>
        </w:rPr>
        <w:t>senest</w:t>
      </w:r>
      <w:proofErr w:type="spellEnd"/>
      <w:r w:rsidRPr="00ED4B2D">
        <w:rPr>
          <w:sz w:val="22"/>
          <w:szCs w:val="22"/>
          <w:lang w:val="en-US"/>
        </w:rPr>
        <w:t xml:space="preserve"> 90 </w:t>
      </w:r>
      <w:proofErr w:type="spellStart"/>
      <w:r w:rsidRPr="00ED4B2D">
        <w:rPr>
          <w:sz w:val="22"/>
          <w:szCs w:val="22"/>
          <w:lang w:val="en-US"/>
        </w:rPr>
        <w:t>dage</w:t>
      </w:r>
      <w:proofErr w:type="spellEnd"/>
      <w:r w:rsidRPr="00ED4B2D">
        <w:rPr>
          <w:sz w:val="22"/>
          <w:szCs w:val="22"/>
          <w:lang w:val="en-US"/>
        </w:rPr>
        <w:t xml:space="preserve"> </w:t>
      </w:r>
      <w:proofErr w:type="spellStart"/>
      <w:r w:rsidRPr="00ED4B2D">
        <w:rPr>
          <w:sz w:val="22"/>
          <w:szCs w:val="22"/>
          <w:lang w:val="en-US"/>
        </w:rPr>
        <w:t>efter</w:t>
      </w:r>
      <w:proofErr w:type="spellEnd"/>
      <w:r w:rsidRPr="00ED4B2D">
        <w:rPr>
          <w:sz w:val="22"/>
          <w:szCs w:val="22"/>
          <w:lang w:val="en-US"/>
        </w:rPr>
        <w:t xml:space="preserve"> </w:t>
      </w:r>
      <w:proofErr w:type="spellStart"/>
      <w:r w:rsidRPr="00ED4B2D">
        <w:rPr>
          <w:sz w:val="22"/>
          <w:szCs w:val="22"/>
          <w:lang w:val="en-US"/>
        </w:rPr>
        <w:t>købsdatoen</w:t>
      </w:r>
      <w:proofErr w:type="spellEnd"/>
      <w:r w:rsidRPr="00ED4B2D">
        <w:rPr>
          <w:sz w:val="22"/>
          <w:szCs w:val="22"/>
          <w:lang w:val="en-US"/>
        </w:rPr>
        <w:t>.</w:t>
      </w:r>
    </w:p>
    <w:p w14:paraId="29E7B000" w14:textId="77777777" w:rsidR="00ED4B2D" w:rsidRPr="0065429E" w:rsidRDefault="00ED4B2D" w:rsidP="0065429E">
      <w:pPr>
        <w:pStyle w:val="Default"/>
        <w:jc w:val="both"/>
        <w:rPr>
          <w:sz w:val="22"/>
          <w:szCs w:val="22"/>
          <w:lang w:val="en-US"/>
        </w:rPr>
      </w:pPr>
    </w:p>
    <w:p w14:paraId="031F8382" w14:textId="77777777" w:rsidR="00ED4B2D" w:rsidRPr="00ED4B2D" w:rsidRDefault="00ED4B2D" w:rsidP="00ED4B2D">
      <w:pPr>
        <w:pStyle w:val="Default"/>
        <w:jc w:val="both"/>
        <w:rPr>
          <w:sz w:val="22"/>
          <w:szCs w:val="22"/>
        </w:rPr>
      </w:pPr>
      <w:r w:rsidRPr="00ED4B2D">
        <w:rPr>
          <w:sz w:val="22"/>
          <w:szCs w:val="22"/>
        </w:rPr>
        <w:t xml:space="preserve">En gyldig anmodning omfatter: </w:t>
      </w:r>
    </w:p>
    <w:p w14:paraId="6B04B1D8" w14:textId="77777777" w:rsidR="00ED4B2D" w:rsidRPr="00ED4B2D" w:rsidRDefault="00ED4B2D" w:rsidP="00ED4B2D">
      <w:pPr>
        <w:pStyle w:val="Default"/>
        <w:jc w:val="both"/>
        <w:rPr>
          <w:sz w:val="22"/>
          <w:szCs w:val="22"/>
        </w:rPr>
      </w:pPr>
    </w:p>
    <w:p w14:paraId="2E279E56" w14:textId="3A945E3D" w:rsidR="00ED4B2D" w:rsidRPr="00ED4B2D" w:rsidRDefault="00ED4B2D" w:rsidP="00ED4B2D">
      <w:pPr>
        <w:pStyle w:val="Default"/>
        <w:numPr>
          <w:ilvl w:val="0"/>
          <w:numId w:val="4"/>
        </w:numPr>
        <w:jc w:val="both"/>
        <w:rPr>
          <w:sz w:val="22"/>
          <w:szCs w:val="22"/>
        </w:rPr>
      </w:pPr>
      <w:r w:rsidRPr="00ED4B2D">
        <w:rPr>
          <w:sz w:val="22"/>
          <w:szCs w:val="22"/>
        </w:rPr>
        <w:t xml:space="preserve">Dine kontaktoplysninger (navn og adresse); </w:t>
      </w:r>
    </w:p>
    <w:p w14:paraId="40F2252E" w14:textId="61FFC5EC" w:rsidR="00ED4B2D" w:rsidRPr="00ED4B2D" w:rsidRDefault="00ED4B2D" w:rsidP="00ED4B2D">
      <w:pPr>
        <w:pStyle w:val="Default"/>
        <w:numPr>
          <w:ilvl w:val="0"/>
          <w:numId w:val="4"/>
        </w:numPr>
        <w:jc w:val="both"/>
        <w:rPr>
          <w:sz w:val="22"/>
          <w:szCs w:val="22"/>
        </w:rPr>
      </w:pPr>
      <w:r w:rsidRPr="00ED4B2D">
        <w:rPr>
          <w:sz w:val="22"/>
          <w:szCs w:val="22"/>
        </w:rPr>
        <w:t xml:space="preserve">Det bankkontonummer, hvor du ønsker at modtage tilbagebetalingen; </w:t>
      </w:r>
    </w:p>
    <w:p w14:paraId="24892AAE" w14:textId="2C58DAC8" w:rsidR="00ED4B2D" w:rsidRPr="00ED4B2D" w:rsidRDefault="00ED4B2D" w:rsidP="00ED4B2D">
      <w:pPr>
        <w:pStyle w:val="Default"/>
        <w:numPr>
          <w:ilvl w:val="0"/>
          <w:numId w:val="4"/>
        </w:numPr>
        <w:jc w:val="both"/>
        <w:rPr>
          <w:sz w:val="22"/>
          <w:szCs w:val="22"/>
        </w:rPr>
      </w:pPr>
      <w:r w:rsidRPr="00ED4B2D">
        <w:rPr>
          <w:sz w:val="22"/>
          <w:szCs w:val="22"/>
        </w:rPr>
        <w:t xml:space="preserve">Købsbevis (med angivelse af købsdato og -beløb samt produktoplysninger); og </w:t>
      </w:r>
    </w:p>
    <w:p w14:paraId="063CC439" w14:textId="67CE01A5" w:rsidR="0065429E" w:rsidRDefault="00ED4B2D" w:rsidP="00ED4B2D">
      <w:pPr>
        <w:pStyle w:val="Default"/>
        <w:numPr>
          <w:ilvl w:val="0"/>
          <w:numId w:val="4"/>
        </w:numPr>
        <w:jc w:val="both"/>
        <w:rPr>
          <w:sz w:val="22"/>
          <w:szCs w:val="22"/>
        </w:rPr>
      </w:pPr>
      <w:r w:rsidRPr="00ED4B2D">
        <w:rPr>
          <w:sz w:val="22"/>
          <w:szCs w:val="22"/>
        </w:rPr>
        <w:t>Et tydeligt foto af produktet.</w:t>
      </w:r>
    </w:p>
    <w:p w14:paraId="785659C5" w14:textId="77777777" w:rsidR="00ED4B2D" w:rsidRPr="00ED4B2D" w:rsidRDefault="00ED4B2D" w:rsidP="00ED4B2D">
      <w:pPr>
        <w:pStyle w:val="Default"/>
        <w:jc w:val="both"/>
        <w:rPr>
          <w:sz w:val="22"/>
          <w:szCs w:val="22"/>
        </w:rPr>
      </w:pPr>
    </w:p>
    <w:p w14:paraId="06508D1B" w14:textId="6BF6308A" w:rsidR="0065429E" w:rsidRDefault="00ED4B2D" w:rsidP="0065429E">
      <w:pPr>
        <w:pStyle w:val="Default"/>
        <w:jc w:val="both"/>
        <w:rPr>
          <w:sz w:val="22"/>
          <w:szCs w:val="22"/>
          <w:lang w:val="en-US"/>
        </w:rPr>
      </w:pPr>
      <w:r w:rsidRPr="00ED4B2D">
        <w:rPr>
          <w:sz w:val="22"/>
          <w:szCs w:val="22"/>
          <w:lang w:val="en-US"/>
        </w:rPr>
        <w:t xml:space="preserve">The Cookware Company </w:t>
      </w:r>
      <w:proofErr w:type="spellStart"/>
      <w:r w:rsidRPr="00ED4B2D">
        <w:rPr>
          <w:sz w:val="22"/>
          <w:szCs w:val="22"/>
          <w:lang w:val="en-US"/>
        </w:rPr>
        <w:t>vil</w:t>
      </w:r>
      <w:proofErr w:type="spellEnd"/>
      <w:r w:rsidRPr="00ED4B2D">
        <w:rPr>
          <w:sz w:val="22"/>
          <w:szCs w:val="22"/>
          <w:lang w:val="en-US"/>
        </w:rPr>
        <w:t xml:space="preserve"> </w:t>
      </w:r>
      <w:proofErr w:type="spellStart"/>
      <w:r w:rsidRPr="00ED4B2D">
        <w:rPr>
          <w:sz w:val="22"/>
          <w:szCs w:val="22"/>
          <w:lang w:val="en-US"/>
        </w:rPr>
        <w:t>behandle</w:t>
      </w:r>
      <w:proofErr w:type="spellEnd"/>
      <w:r w:rsidRPr="00ED4B2D">
        <w:rPr>
          <w:sz w:val="22"/>
          <w:szCs w:val="22"/>
          <w:lang w:val="en-US"/>
        </w:rPr>
        <w:t xml:space="preserve"> din </w:t>
      </w:r>
      <w:proofErr w:type="spellStart"/>
      <w:r w:rsidRPr="00ED4B2D">
        <w:rPr>
          <w:sz w:val="22"/>
          <w:szCs w:val="22"/>
          <w:lang w:val="en-US"/>
        </w:rPr>
        <w:t>anmodning</w:t>
      </w:r>
      <w:proofErr w:type="spellEnd"/>
      <w:r w:rsidRPr="00ED4B2D">
        <w:rPr>
          <w:sz w:val="22"/>
          <w:szCs w:val="22"/>
          <w:lang w:val="en-US"/>
        </w:rPr>
        <w:t xml:space="preserve"> </w:t>
      </w:r>
      <w:proofErr w:type="spellStart"/>
      <w:r w:rsidRPr="00ED4B2D">
        <w:rPr>
          <w:sz w:val="22"/>
          <w:szCs w:val="22"/>
          <w:lang w:val="en-US"/>
        </w:rPr>
        <w:t>inden</w:t>
      </w:r>
      <w:proofErr w:type="spellEnd"/>
      <w:r w:rsidRPr="00ED4B2D">
        <w:rPr>
          <w:sz w:val="22"/>
          <w:szCs w:val="22"/>
          <w:lang w:val="en-US"/>
        </w:rPr>
        <w:t xml:space="preserve"> for 10 </w:t>
      </w:r>
      <w:proofErr w:type="spellStart"/>
      <w:r w:rsidRPr="00ED4B2D">
        <w:rPr>
          <w:sz w:val="22"/>
          <w:szCs w:val="22"/>
          <w:lang w:val="en-US"/>
        </w:rPr>
        <w:t>dage</w:t>
      </w:r>
      <w:proofErr w:type="spellEnd"/>
      <w:r w:rsidRPr="00ED4B2D">
        <w:rPr>
          <w:sz w:val="22"/>
          <w:szCs w:val="22"/>
          <w:lang w:val="en-US"/>
        </w:rPr>
        <w:t xml:space="preserve"> </w:t>
      </w:r>
      <w:proofErr w:type="spellStart"/>
      <w:r w:rsidRPr="00ED4B2D">
        <w:rPr>
          <w:sz w:val="22"/>
          <w:szCs w:val="22"/>
          <w:lang w:val="en-US"/>
        </w:rPr>
        <w:t>efter</w:t>
      </w:r>
      <w:proofErr w:type="spellEnd"/>
      <w:r w:rsidRPr="00ED4B2D">
        <w:rPr>
          <w:sz w:val="22"/>
          <w:szCs w:val="22"/>
          <w:lang w:val="en-US"/>
        </w:rPr>
        <w:t xml:space="preserve"> </w:t>
      </w:r>
      <w:proofErr w:type="spellStart"/>
      <w:r w:rsidRPr="00ED4B2D">
        <w:rPr>
          <w:sz w:val="22"/>
          <w:szCs w:val="22"/>
          <w:lang w:val="en-US"/>
        </w:rPr>
        <w:t>modtagelsen</w:t>
      </w:r>
      <w:proofErr w:type="spellEnd"/>
      <w:r w:rsidRPr="00ED4B2D">
        <w:rPr>
          <w:sz w:val="22"/>
          <w:szCs w:val="22"/>
          <w:lang w:val="en-US"/>
        </w:rPr>
        <w:t xml:space="preserve">. Du </w:t>
      </w:r>
      <w:proofErr w:type="spellStart"/>
      <w:r w:rsidRPr="00ED4B2D">
        <w:rPr>
          <w:sz w:val="22"/>
          <w:szCs w:val="22"/>
          <w:lang w:val="en-US"/>
        </w:rPr>
        <w:t>vil</w:t>
      </w:r>
      <w:proofErr w:type="spellEnd"/>
      <w:r w:rsidRPr="00ED4B2D">
        <w:rPr>
          <w:sz w:val="22"/>
          <w:szCs w:val="22"/>
          <w:lang w:val="en-US"/>
        </w:rPr>
        <w:t xml:space="preserve"> </w:t>
      </w:r>
      <w:proofErr w:type="spellStart"/>
      <w:r w:rsidRPr="00ED4B2D">
        <w:rPr>
          <w:sz w:val="22"/>
          <w:szCs w:val="22"/>
          <w:lang w:val="en-US"/>
        </w:rPr>
        <w:t>modtage</w:t>
      </w:r>
      <w:proofErr w:type="spellEnd"/>
      <w:r w:rsidRPr="00ED4B2D">
        <w:rPr>
          <w:sz w:val="22"/>
          <w:szCs w:val="22"/>
          <w:lang w:val="en-US"/>
        </w:rPr>
        <w:t xml:space="preserve"> de </w:t>
      </w:r>
      <w:proofErr w:type="spellStart"/>
      <w:r w:rsidRPr="00ED4B2D">
        <w:rPr>
          <w:sz w:val="22"/>
          <w:szCs w:val="22"/>
          <w:lang w:val="en-US"/>
        </w:rPr>
        <w:t>nødvendige</w:t>
      </w:r>
      <w:proofErr w:type="spellEnd"/>
      <w:r w:rsidRPr="00ED4B2D">
        <w:rPr>
          <w:sz w:val="22"/>
          <w:szCs w:val="22"/>
          <w:lang w:val="en-US"/>
        </w:rPr>
        <w:t xml:space="preserve"> </w:t>
      </w:r>
      <w:proofErr w:type="spellStart"/>
      <w:r w:rsidRPr="00ED4B2D">
        <w:rPr>
          <w:sz w:val="22"/>
          <w:szCs w:val="22"/>
          <w:lang w:val="en-US"/>
        </w:rPr>
        <w:t>instruktioner</w:t>
      </w:r>
      <w:proofErr w:type="spellEnd"/>
      <w:r w:rsidRPr="00ED4B2D">
        <w:rPr>
          <w:sz w:val="22"/>
          <w:szCs w:val="22"/>
          <w:lang w:val="en-US"/>
        </w:rPr>
        <w:t xml:space="preserve"> </w:t>
      </w:r>
      <w:proofErr w:type="spellStart"/>
      <w:r w:rsidRPr="00ED4B2D">
        <w:rPr>
          <w:sz w:val="22"/>
          <w:szCs w:val="22"/>
          <w:lang w:val="en-US"/>
        </w:rPr>
        <w:t>til</w:t>
      </w:r>
      <w:proofErr w:type="spellEnd"/>
      <w:r w:rsidRPr="00ED4B2D">
        <w:rPr>
          <w:sz w:val="22"/>
          <w:szCs w:val="22"/>
          <w:lang w:val="en-US"/>
        </w:rPr>
        <w:t xml:space="preserve"> at </w:t>
      </w:r>
      <w:proofErr w:type="spellStart"/>
      <w:r w:rsidRPr="00ED4B2D">
        <w:rPr>
          <w:sz w:val="22"/>
          <w:szCs w:val="22"/>
          <w:lang w:val="en-US"/>
        </w:rPr>
        <w:t>returnere</w:t>
      </w:r>
      <w:proofErr w:type="spellEnd"/>
      <w:r w:rsidRPr="00ED4B2D">
        <w:rPr>
          <w:sz w:val="22"/>
          <w:szCs w:val="22"/>
          <w:lang w:val="en-US"/>
        </w:rPr>
        <w:t xml:space="preserve"> </w:t>
      </w:r>
      <w:proofErr w:type="spellStart"/>
      <w:r w:rsidRPr="00ED4B2D">
        <w:rPr>
          <w:sz w:val="22"/>
          <w:szCs w:val="22"/>
          <w:lang w:val="en-US"/>
        </w:rPr>
        <w:t>produktet</w:t>
      </w:r>
      <w:proofErr w:type="spellEnd"/>
      <w:r w:rsidRPr="00ED4B2D">
        <w:rPr>
          <w:sz w:val="22"/>
          <w:szCs w:val="22"/>
          <w:lang w:val="en-US"/>
        </w:rPr>
        <w:t xml:space="preserve">. </w:t>
      </w:r>
      <w:proofErr w:type="spellStart"/>
      <w:r w:rsidRPr="00ED4B2D">
        <w:rPr>
          <w:sz w:val="22"/>
          <w:szCs w:val="22"/>
          <w:lang w:val="en-US"/>
        </w:rPr>
        <w:t>Efter</w:t>
      </w:r>
      <w:proofErr w:type="spellEnd"/>
      <w:r w:rsidRPr="00ED4B2D">
        <w:rPr>
          <w:sz w:val="22"/>
          <w:szCs w:val="22"/>
          <w:lang w:val="en-US"/>
        </w:rPr>
        <w:t xml:space="preserve"> </w:t>
      </w:r>
      <w:proofErr w:type="spellStart"/>
      <w:r w:rsidRPr="00ED4B2D">
        <w:rPr>
          <w:sz w:val="22"/>
          <w:szCs w:val="22"/>
          <w:lang w:val="en-US"/>
        </w:rPr>
        <w:t>modtagelse</w:t>
      </w:r>
      <w:proofErr w:type="spellEnd"/>
      <w:r w:rsidRPr="00ED4B2D">
        <w:rPr>
          <w:sz w:val="22"/>
          <w:szCs w:val="22"/>
          <w:lang w:val="en-US"/>
        </w:rPr>
        <w:t xml:space="preserve"> </w:t>
      </w:r>
      <w:proofErr w:type="spellStart"/>
      <w:r w:rsidRPr="00ED4B2D">
        <w:rPr>
          <w:sz w:val="22"/>
          <w:szCs w:val="22"/>
          <w:lang w:val="en-US"/>
        </w:rPr>
        <w:t>af</w:t>
      </w:r>
      <w:proofErr w:type="spellEnd"/>
      <w:r w:rsidRPr="00ED4B2D">
        <w:rPr>
          <w:sz w:val="22"/>
          <w:szCs w:val="22"/>
          <w:lang w:val="en-US"/>
        </w:rPr>
        <w:t xml:space="preserve"> det </w:t>
      </w:r>
      <w:proofErr w:type="spellStart"/>
      <w:r w:rsidRPr="00ED4B2D">
        <w:rPr>
          <w:sz w:val="22"/>
          <w:szCs w:val="22"/>
          <w:lang w:val="en-US"/>
        </w:rPr>
        <w:t>returnerede</w:t>
      </w:r>
      <w:proofErr w:type="spellEnd"/>
      <w:r w:rsidRPr="00ED4B2D">
        <w:rPr>
          <w:sz w:val="22"/>
          <w:szCs w:val="22"/>
          <w:lang w:val="en-US"/>
        </w:rPr>
        <w:t xml:space="preserve"> </w:t>
      </w:r>
      <w:proofErr w:type="spellStart"/>
      <w:r w:rsidRPr="00ED4B2D">
        <w:rPr>
          <w:sz w:val="22"/>
          <w:szCs w:val="22"/>
          <w:lang w:val="en-US"/>
        </w:rPr>
        <w:t>produkt</w:t>
      </w:r>
      <w:proofErr w:type="spellEnd"/>
      <w:r w:rsidRPr="00ED4B2D">
        <w:rPr>
          <w:sz w:val="22"/>
          <w:szCs w:val="22"/>
          <w:lang w:val="en-US"/>
        </w:rPr>
        <w:t xml:space="preserve"> </w:t>
      </w:r>
      <w:proofErr w:type="spellStart"/>
      <w:r w:rsidRPr="00ED4B2D">
        <w:rPr>
          <w:sz w:val="22"/>
          <w:szCs w:val="22"/>
          <w:lang w:val="en-US"/>
        </w:rPr>
        <w:t>vil</w:t>
      </w:r>
      <w:proofErr w:type="spellEnd"/>
      <w:r w:rsidRPr="00ED4B2D">
        <w:rPr>
          <w:sz w:val="22"/>
          <w:szCs w:val="22"/>
          <w:lang w:val="en-US"/>
        </w:rPr>
        <w:t xml:space="preserve"> The Cookware Company </w:t>
      </w:r>
      <w:proofErr w:type="spellStart"/>
      <w:r w:rsidRPr="00ED4B2D">
        <w:rPr>
          <w:sz w:val="22"/>
          <w:szCs w:val="22"/>
          <w:lang w:val="en-US"/>
        </w:rPr>
        <w:t>bekræfte</w:t>
      </w:r>
      <w:proofErr w:type="spellEnd"/>
      <w:r w:rsidRPr="00ED4B2D">
        <w:rPr>
          <w:sz w:val="22"/>
          <w:szCs w:val="22"/>
          <w:lang w:val="en-US"/>
        </w:rPr>
        <w:t xml:space="preserve"> din </w:t>
      </w:r>
      <w:proofErr w:type="spellStart"/>
      <w:r w:rsidRPr="00ED4B2D">
        <w:rPr>
          <w:sz w:val="22"/>
          <w:szCs w:val="22"/>
          <w:lang w:val="en-US"/>
        </w:rPr>
        <w:t>anmodning</w:t>
      </w:r>
      <w:proofErr w:type="spellEnd"/>
      <w:r w:rsidRPr="00ED4B2D">
        <w:rPr>
          <w:sz w:val="22"/>
          <w:szCs w:val="22"/>
          <w:lang w:val="en-US"/>
        </w:rPr>
        <w:t xml:space="preserve"> </w:t>
      </w:r>
      <w:proofErr w:type="spellStart"/>
      <w:r w:rsidRPr="00ED4B2D">
        <w:rPr>
          <w:sz w:val="22"/>
          <w:szCs w:val="22"/>
          <w:lang w:val="en-US"/>
        </w:rPr>
        <w:t>inden</w:t>
      </w:r>
      <w:proofErr w:type="spellEnd"/>
      <w:r w:rsidRPr="00ED4B2D">
        <w:rPr>
          <w:sz w:val="22"/>
          <w:szCs w:val="22"/>
          <w:lang w:val="en-US"/>
        </w:rPr>
        <w:t xml:space="preserve"> for 10 </w:t>
      </w:r>
      <w:proofErr w:type="spellStart"/>
      <w:r w:rsidRPr="00ED4B2D">
        <w:rPr>
          <w:sz w:val="22"/>
          <w:szCs w:val="22"/>
          <w:lang w:val="en-US"/>
        </w:rPr>
        <w:t>arbejdsdage</w:t>
      </w:r>
      <w:proofErr w:type="spellEnd"/>
      <w:r w:rsidRPr="00ED4B2D">
        <w:rPr>
          <w:sz w:val="22"/>
          <w:szCs w:val="22"/>
          <w:lang w:val="en-US"/>
        </w:rPr>
        <w:t xml:space="preserve">. </w:t>
      </w:r>
      <w:proofErr w:type="spellStart"/>
      <w:r w:rsidRPr="00ED4B2D">
        <w:rPr>
          <w:sz w:val="22"/>
          <w:szCs w:val="22"/>
          <w:lang w:val="en-US"/>
        </w:rPr>
        <w:t>Hvis</w:t>
      </w:r>
      <w:proofErr w:type="spellEnd"/>
      <w:r w:rsidRPr="00ED4B2D">
        <w:rPr>
          <w:sz w:val="22"/>
          <w:szCs w:val="22"/>
          <w:lang w:val="en-US"/>
        </w:rPr>
        <w:t xml:space="preserve"> din </w:t>
      </w:r>
      <w:proofErr w:type="spellStart"/>
      <w:r w:rsidRPr="00ED4B2D">
        <w:rPr>
          <w:sz w:val="22"/>
          <w:szCs w:val="22"/>
          <w:lang w:val="en-US"/>
        </w:rPr>
        <w:t>anmodning</w:t>
      </w:r>
      <w:proofErr w:type="spellEnd"/>
      <w:r w:rsidRPr="00ED4B2D">
        <w:rPr>
          <w:sz w:val="22"/>
          <w:szCs w:val="22"/>
          <w:lang w:val="en-US"/>
        </w:rPr>
        <w:t xml:space="preserve"> </w:t>
      </w:r>
      <w:proofErr w:type="spellStart"/>
      <w:r w:rsidRPr="00ED4B2D">
        <w:rPr>
          <w:sz w:val="22"/>
          <w:szCs w:val="22"/>
          <w:lang w:val="en-US"/>
        </w:rPr>
        <w:t>anses</w:t>
      </w:r>
      <w:proofErr w:type="spellEnd"/>
      <w:r w:rsidRPr="00ED4B2D">
        <w:rPr>
          <w:sz w:val="22"/>
          <w:szCs w:val="22"/>
          <w:lang w:val="en-US"/>
        </w:rPr>
        <w:t xml:space="preserve"> for at </w:t>
      </w:r>
      <w:proofErr w:type="spellStart"/>
      <w:r w:rsidRPr="00ED4B2D">
        <w:rPr>
          <w:sz w:val="22"/>
          <w:szCs w:val="22"/>
          <w:lang w:val="en-US"/>
        </w:rPr>
        <w:t>være</w:t>
      </w:r>
      <w:proofErr w:type="spellEnd"/>
      <w:r w:rsidRPr="00ED4B2D">
        <w:rPr>
          <w:sz w:val="22"/>
          <w:szCs w:val="22"/>
          <w:lang w:val="en-US"/>
        </w:rPr>
        <w:t xml:space="preserve"> </w:t>
      </w:r>
      <w:proofErr w:type="spellStart"/>
      <w:r w:rsidRPr="00ED4B2D">
        <w:rPr>
          <w:sz w:val="22"/>
          <w:szCs w:val="22"/>
          <w:lang w:val="en-US"/>
        </w:rPr>
        <w:t>gyldig</w:t>
      </w:r>
      <w:proofErr w:type="spellEnd"/>
      <w:r w:rsidRPr="00ED4B2D">
        <w:rPr>
          <w:sz w:val="22"/>
          <w:szCs w:val="22"/>
          <w:lang w:val="en-US"/>
        </w:rPr>
        <w:t xml:space="preserve">, </w:t>
      </w:r>
      <w:proofErr w:type="spellStart"/>
      <w:r w:rsidRPr="00ED4B2D">
        <w:rPr>
          <w:sz w:val="22"/>
          <w:szCs w:val="22"/>
          <w:lang w:val="en-US"/>
        </w:rPr>
        <w:t>vil</w:t>
      </w:r>
      <w:proofErr w:type="spellEnd"/>
      <w:r w:rsidRPr="00ED4B2D">
        <w:rPr>
          <w:sz w:val="22"/>
          <w:szCs w:val="22"/>
          <w:lang w:val="en-US"/>
        </w:rPr>
        <w:t xml:space="preserve"> du </w:t>
      </w:r>
      <w:proofErr w:type="spellStart"/>
      <w:r w:rsidRPr="00ED4B2D">
        <w:rPr>
          <w:sz w:val="22"/>
          <w:szCs w:val="22"/>
          <w:lang w:val="en-US"/>
        </w:rPr>
        <w:t>modtage</w:t>
      </w:r>
      <w:proofErr w:type="spellEnd"/>
      <w:r w:rsidRPr="00ED4B2D">
        <w:rPr>
          <w:sz w:val="22"/>
          <w:szCs w:val="22"/>
          <w:lang w:val="en-US"/>
        </w:rPr>
        <w:t xml:space="preserve"> </w:t>
      </w:r>
      <w:proofErr w:type="spellStart"/>
      <w:r w:rsidRPr="00ED4B2D">
        <w:rPr>
          <w:sz w:val="22"/>
          <w:szCs w:val="22"/>
          <w:lang w:val="en-US"/>
        </w:rPr>
        <w:t>tilbagebetalingen</w:t>
      </w:r>
      <w:proofErr w:type="spellEnd"/>
      <w:r w:rsidRPr="00ED4B2D">
        <w:rPr>
          <w:sz w:val="22"/>
          <w:szCs w:val="22"/>
          <w:lang w:val="en-US"/>
        </w:rPr>
        <w:t xml:space="preserve"> </w:t>
      </w:r>
      <w:proofErr w:type="spellStart"/>
      <w:r w:rsidRPr="00ED4B2D">
        <w:rPr>
          <w:sz w:val="22"/>
          <w:szCs w:val="22"/>
          <w:lang w:val="en-US"/>
        </w:rPr>
        <w:t>til</w:t>
      </w:r>
      <w:proofErr w:type="spellEnd"/>
      <w:r w:rsidRPr="00ED4B2D">
        <w:rPr>
          <w:sz w:val="22"/>
          <w:szCs w:val="22"/>
          <w:lang w:val="en-US"/>
        </w:rPr>
        <w:t xml:space="preserve"> det </w:t>
      </w:r>
      <w:proofErr w:type="spellStart"/>
      <w:r w:rsidRPr="00ED4B2D">
        <w:rPr>
          <w:sz w:val="22"/>
          <w:szCs w:val="22"/>
          <w:lang w:val="en-US"/>
        </w:rPr>
        <w:t>angivne</w:t>
      </w:r>
      <w:proofErr w:type="spellEnd"/>
      <w:r w:rsidRPr="00ED4B2D">
        <w:rPr>
          <w:sz w:val="22"/>
          <w:szCs w:val="22"/>
          <w:lang w:val="en-US"/>
        </w:rPr>
        <w:t xml:space="preserve"> </w:t>
      </w:r>
      <w:proofErr w:type="spellStart"/>
      <w:r w:rsidRPr="00ED4B2D">
        <w:rPr>
          <w:sz w:val="22"/>
          <w:szCs w:val="22"/>
          <w:lang w:val="en-US"/>
        </w:rPr>
        <w:t>bankkontonummer</w:t>
      </w:r>
      <w:proofErr w:type="spellEnd"/>
      <w:r w:rsidRPr="00ED4B2D">
        <w:rPr>
          <w:sz w:val="22"/>
          <w:szCs w:val="22"/>
          <w:lang w:val="en-US"/>
        </w:rPr>
        <w:t xml:space="preserve"> </w:t>
      </w:r>
      <w:proofErr w:type="spellStart"/>
      <w:r w:rsidRPr="00ED4B2D">
        <w:rPr>
          <w:sz w:val="22"/>
          <w:szCs w:val="22"/>
          <w:lang w:val="en-US"/>
        </w:rPr>
        <w:t>inden</w:t>
      </w:r>
      <w:proofErr w:type="spellEnd"/>
      <w:r w:rsidRPr="00ED4B2D">
        <w:rPr>
          <w:sz w:val="22"/>
          <w:szCs w:val="22"/>
          <w:lang w:val="en-US"/>
        </w:rPr>
        <w:t xml:space="preserve"> for 30 </w:t>
      </w:r>
      <w:proofErr w:type="spellStart"/>
      <w:r w:rsidRPr="00ED4B2D">
        <w:rPr>
          <w:sz w:val="22"/>
          <w:szCs w:val="22"/>
          <w:lang w:val="en-US"/>
        </w:rPr>
        <w:t>dage</w:t>
      </w:r>
      <w:proofErr w:type="spellEnd"/>
      <w:r w:rsidRPr="00ED4B2D">
        <w:rPr>
          <w:sz w:val="22"/>
          <w:szCs w:val="22"/>
          <w:lang w:val="en-US"/>
        </w:rPr>
        <w:t xml:space="preserve"> </w:t>
      </w:r>
      <w:proofErr w:type="spellStart"/>
      <w:r w:rsidRPr="00ED4B2D">
        <w:rPr>
          <w:sz w:val="22"/>
          <w:szCs w:val="22"/>
          <w:lang w:val="en-US"/>
        </w:rPr>
        <w:t>efter</w:t>
      </w:r>
      <w:proofErr w:type="spellEnd"/>
      <w:r w:rsidRPr="00ED4B2D">
        <w:rPr>
          <w:sz w:val="22"/>
          <w:szCs w:val="22"/>
          <w:lang w:val="en-US"/>
        </w:rPr>
        <w:t xml:space="preserve"> </w:t>
      </w:r>
      <w:proofErr w:type="spellStart"/>
      <w:r w:rsidRPr="00ED4B2D">
        <w:rPr>
          <w:sz w:val="22"/>
          <w:szCs w:val="22"/>
          <w:lang w:val="en-US"/>
        </w:rPr>
        <w:t>modtagelsen</w:t>
      </w:r>
      <w:proofErr w:type="spellEnd"/>
      <w:r w:rsidRPr="00ED4B2D">
        <w:rPr>
          <w:sz w:val="22"/>
          <w:szCs w:val="22"/>
          <w:lang w:val="en-US"/>
        </w:rPr>
        <w:t xml:space="preserve"> </w:t>
      </w:r>
      <w:proofErr w:type="spellStart"/>
      <w:r w:rsidRPr="00ED4B2D">
        <w:rPr>
          <w:sz w:val="22"/>
          <w:szCs w:val="22"/>
          <w:lang w:val="en-US"/>
        </w:rPr>
        <w:t>af</w:t>
      </w:r>
      <w:proofErr w:type="spellEnd"/>
      <w:r w:rsidRPr="00ED4B2D">
        <w:rPr>
          <w:sz w:val="22"/>
          <w:szCs w:val="22"/>
          <w:lang w:val="en-US"/>
        </w:rPr>
        <w:t xml:space="preserve"> det </w:t>
      </w:r>
      <w:proofErr w:type="spellStart"/>
      <w:r w:rsidRPr="00ED4B2D">
        <w:rPr>
          <w:sz w:val="22"/>
          <w:szCs w:val="22"/>
          <w:lang w:val="en-US"/>
        </w:rPr>
        <w:t>returnerede</w:t>
      </w:r>
      <w:proofErr w:type="spellEnd"/>
      <w:r w:rsidRPr="00ED4B2D">
        <w:rPr>
          <w:sz w:val="22"/>
          <w:szCs w:val="22"/>
          <w:lang w:val="en-US"/>
        </w:rPr>
        <w:t xml:space="preserve"> </w:t>
      </w:r>
      <w:proofErr w:type="spellStart"/>
      <w:r w:rsidRPr="00ED4B2D">
        <w:rPr>
          <w:sz w:val="22"/>
          <w:szCs w:val="22"/>
          <w:lang w:val="en-US"/>
        </w:rPr>
        <w:t>produkt</w:t>
      </w:r>
      <w:proofErr w:type="spellEnd"/>
      <w:r w:rsidRPr="00ED4B2D">
        <w:rPr>
          <w:sz w:val="22"/>
          <w:szCs w:val="22"/>
          <w:lang w:val="en-US"/>
        </w:rPr>
        <w:t>.</w:t>
      </w:r>
    </w:p>
    <w:p w14:paraId="4C3EB70E" w14:textId="77777777" w:rsidR="00ED4B2D" w:rsidRPr="0065429E" w:rsidRDefault="00ED4B2D" w:rsidP="0065429E">
      <w:pPr>
        <w:pStyle w:val="Default"/>
        <w:jc w:val="both"/>
        <w:rPr>
          <w:sz w:val="22"/>
          <w:szCs w:val="22"/>
          <w:lang w:val="en-US"/>
        </w:rPr>
      </w:pPr>
    </w:p>
    <w:p w14:paraId="6569BA0A" w14:textId="4F9F7198" w:rsidR="0065429E" w:rsidRDefault="00ED4B2D" w:rsidP="0065429E">
      <w:pPr>
        <w:pStyle w:val="Default"/>
        <w:jc w:val="both"/>
        <w:rPr>
          <w:b/>
          <w:bCs/>
          <w:sz w:val="22"/>
          <w:szCs w:val="22"/>
          <w:u w:val="single"/>
          <w:lang w:val="en-US"/>
        </w:rPr>
      </w:pPr>
      <w:proofErr w:type="spellStart"/>
      <w:r w:rsidRPr="00ED4B2D">
        <w:rPr>
          <w:b/>
          <w:bCs/>
          <w:sz w:val="22"/>
          <w:szCs w:val="22"/>
          <w:u w:val="single"/>
          <w:lang w:val="en-US"/>
        </w:rPr>
        <w:t>Generel</w:t>
      </w:r>
      <w:proofErr w:type="spellEnd"/>
      <w:r w:rsidRPr="00ED4B2D">
        <w:rPr>
          <w:b/>
          <w:bCs/>
          <w:sz w:val="22"/>
          <w:szCs w:val="22"/>
          <w:u w:val="single"/>
          <w:lang w:val="en-US"/>
        </w:rPr>
        <w:t xml:space="preserve"> information</w:t>
      </w:r>
    </w:p>
    <w:p w14:paraId="4BC81882" w14:textId="77777777" w:rsidR="00ED4B2D" w:rsidRDefault="00ED4B2D" w:rsidP="0065429E">
      <w:pPr>
        <w:pStyle w:val="Default"/>
        <w:jc w:val="both"/>
        <w:rPr>
          <w:b/>
          <w:bCs/>
          <w:sz w:val="22"/>
          <w:szCs w:val="22"/>
          <w:lang w:val="en-US"/>
        </w:rPr>
      </w:pPr>
    </w:p>
    <w:p w14:paraId="12CE10BD" w14:textId="77777777" w:rsidR="00ED4B2D" w:rsidRPr="00ED4B2D" w:rsidRDefault="00ED4B2D" w:rsidP="00ED4B2D">
      <w:pPr>
        <w:pStyle w:val="Default"/>
        <w:jc w:val="both"/>
        <w:rPr>
          <w:sz w:val="22"/>
          <w:szCs w:val="22"/>
        </w:rPr>
      </w:pPr>
      <w:r w:rsidRPr="00ED4B2D">
        <w:rPr>
          <w:sz w:val="22"/>
          <w:szCs w:val="22"/>
        </w:rPr>
        <w:t>Disse vilkår og betingelser påvirker ikke de gældende regler, såsom lovbestemte garantirettigheder.</w:t>
      </w:r>
    </w:p>
    <w:p w14:paraId="0664E640" w14:textId="77777777" w:rsidR="00ED4B2D" w:rsidRPr="00ED4B2D" w:rsidRDefault="00ED4B2D" w:rsidP="00ED4B2D">
      <w:pPr>
        <w:pStyle w:val="Default"/>
        <w:jc w:val="both"/>
        <w:rPr>
          <w:sz w:val="22"/>
          <w:szCs w:val="22"/>
        </w:rPr>
      </w:pPr>
    </w:p>
    <w:p w14:paraId="67E1D294" w14:textId="77777777" w:rsidR="00ED4B2D" w:rsidRPr="00ED4B2D" w:rsidRDefault="00ED4B2D" w:rsidP="00ED4B2D">
      <w:pPr>
        <w:pStyle w:val="Default"/>
        <w:jc w:val="both"/>
        <w:rPr>
          <w:sz w:val="22"/>
          <w:szCs w:val="22"/>
        </w:rPr>
      </w:pPr>
      <w:r w:rsidRPr="00ED4B2D">
        <w:rPr>
          <w:sz w:val="22"/>
          <w:szCs w:val="22"/>
        </w:rPr>
        <w:t>I tilfælde af tekniske eller logistiske problemer i løbet af pengene-tilbage-garantien vil The Cookware Company forsøge at løse problemet så hurtigt som muligt efter bedste evne. The Cookware Company er på ingen måde forpligtet til at forlænge varigheden af pengene-tilbage-garantien.</w:t>
      </w:r>
    </w:p>
    <w:p w14:paraId="5D5873D8" w14:textId="77777777" w:rsidR="00ED4B2D" w:rsidRPr="00ED4B2D" w:rsidRDefault="00ED4B2D" w:rsidP="00ED4B2D">
      <w:pPr>
        <w:pStyle w:val="Default"/>
        <w:jc w:val="both"/>
        <w:rPr>
          <w:sz w:val="22"/>
          <w:szCs w:val="22"/>
        </w:rPr>
      </w:pPr>
    </w:p>
    <w:p w14:paraId="25611DE1" w14:textId="77777777" w:rsidR="00ED4B2D" w:rsidRPr="00ED4B2D" w:rsidRDefault="00ED4B2D" w:rsidP="00ED4B2D">
      <w:pPr>
        <w:pStyle w:val="Default"/>
        <w:jc w:val="both"/>
        <w:rPr>
          <w:sz w:val="22"/>
          <w:szCs w:val="22"/>
        </w:rPr>
      </w:pPr>
      <w:r w:rsidRPr="00ED4B2D">
        <w:rPr>
          <w:sz w:val="22"/>
          <w:szCs w:val="22"/>
        </w:rPr>
        <w:lastRenderedPageBreak/>
        <w:t>The Cookware Company er ikke ansvarlig for tilgængeligheden af de deltagende produkter hos forhandleren. Hvis de deltagende produkter ikke er på lager i perioden for pengene-tilbage-garantien, er der ingen ret til at deltage i pengene-tilbage-garantien efter denne periode.</w:t>
      </w:r>
    </w:p>
    <w:p w14:paraId="19C4169C" w14:textId="77777777" w:rsidR="00ED4B2D" w:rsidRPr="00ED4B2D" w:rsidRDefault="00ED4B2D" w:rsidP="00ED4B2D">
      <w:pPr>
        <w:pStyle w:val="Default"/>
        <w:jc w:val="both"/>
        <w:rPr>
          <w:sz w:val="22"/>
          <w:szCs w:val="22"/>
        </w:rPr>
      </w:pPr>
    </w:p>
    <w:p w14:paraId="12A4184B" w14:textId="77777777" w:rsidR="00ED4B2D" w:rsidRPr="00ED4B2D" w:rsidRDefault="00ED4B2D" w:rsidP="00ED4B2D">
      <w:pPr>
        <w:pStyle w:val="Default"/>
        <w:jc w:val="both"/>
        <w:rPr>
          <w:sz w:val="22"/>
          <w:szCs w:val="22"/>
          <w:lang w:val="en-US"/>
        </w:rPr>
      </w:pPr>
      <w:r w:rsidRPr="00ED4B2D">
        <w:rPr>
          <w:sz w:val="22"/>
          <w:szCs w:val="22"/>
          <w:lang w:val="en-US"/>
        </w:rPr>
        <w:t xml:space="preserve">The Cookware Company </w:t>
      </w:r>
      <w:proofErr w:type="spellStart"/>
      <w:r w:rsidRPr="00ED4B2D">
        <w:rPr>
          <w:sz w:val="22"/>
          <w:szCs w:val="22"/>
          <w:lang w:val="en-US"/>
        </w:rPr>
        <w:t>forbeholder</w:t>
      </w:r>
      <w:proofErr w:type="spellEnd"/>
      <w:r w:rsidRPr="00ED4B2D">
        <w:rPr>
          <w:sz w:val="22"/>
          <w:szCs w:val="22"/>
          <w:lang w:val="en-US"/>
        </w:rPr>
        <w:t xml:space="preserve"> sig ret </w:t>
      </w:r>
      <w:proofErr w:type="spellStart"/>
      <w:r w:rsidRPr="00ED4B2D">
        <w:rPr>
          <w:sz w:val="22"/>
          <w:szCs w:val="22"/>
          <w:lang w:val="en-US"/>
        </w:rPr>
        <w:t>til</w:t>
      </w:r>
      <w:proofErr w:type="spellEnd"/>
      <w:r w:rsidRPr="00ED4B2D">
        <w:rPr>
          <w:sz w:val="22"/>
          <w:szCs w:val="22"/>
          <w:lang w:val="en-US"/>
        </w:rPr>
        <w:t xml:space="preserve"> at </w:t>
      </w:r>
      <w:proofErr w:type="spellStart"/>
      <w:r w:rsidRPr="00ED4B2D">
        <w:rPr>
          <w:sz w:val="22"/>
          <w:szCs w:val="22"/>
          <w:lang w:val="en-US"/>
        </w:rPr>
        <w:t>ændre</w:t>
      </w:r>
      <w:proofErr w:type="spellEnd"/>
      <w:r w:rsidRPr="00ED4B2D">
        <w:rPr>
          <w:sz w:val="22"/>
          <w:szCs w:val="22"/>
          <w:lang w:val="en-US"/>
        </w:rPr>
        <w:t xml:space="preserve"> </w:t>
      </w:r>
      <w:proofErr w:type="spellStart"/>
      <w:r w:rsidRPr="00ED4B2D">
        <w:rPr>
          <w:sz w:val="22"/>
          <w:szCs w:val="22"/>
          <w:lang w:val="en-US"/>
        </w:rPr>
        <w:t>disse</w:t>
      </w:r>
      <w:proofErr w:type="spellEnd"/>
      <w:r w:rsidRPr="00ED4B2D">
        <w:rPr>
          <w:sz w:val="22"/>
          <w:szCs w:val="22"/>
          <w:lang w:val="en-US"/>
        </w:rPr>
        <w:t xml:space="preserve"> </w:t>
      </w:r>
      <w:proofErr w:type="spellStart"/>
      <w:r w:rsidRPr="00ED4B2D">
        <w:rPr>
          <w:sz w:val="22"/>
          <w:szCs w:val="22"/>
          <w:lang w:val="en-US"/>
        </w:rPr>
        <w:t>vilkår</w:t>
      </w:r>
      <w:proofErr w:type="spellEnd"/>
      <w:r w:rsidRPr="00ED4B2D">
        <w:rPr>
          <w:sz w:val="22"/>
          <w:szCs w:val="22"/>
          <w:lang w:val="en-US"/>
        </w:rPr>
        <w:t xml:space="preserve"> </w:t>
      </w:r>
      <w:proofErr w:type="spellStart"/>
      <w:r w:rsidRPr="00ED4B2D">
        <w:rPr>
          <w:sz w:val="22"/>
          <w:szCs w:val="22"/>
          <w:lang w:val="en-US"/>
        </w:rPr>
        <w:t>og</w:t>
      </w:r>
      <w:proofErr w:type="spellEnd"/>
      <w:r w:rsidRPr="00ED4B2D">
        <w:rPr>
          <w:sz w:val="22"/>
          <w:szCs w:val="22"/>
          <w:lang w:val="en-US"/>
        </w:rPr>
        <w:t xml:space="preserve"> </w:t>
      </w:r>
      <w:proofErr w:type="spellStart"/>
      <w:r w:rsidRPr="00ED4B2D">
        <w:rPr>
          <w:sz w:val="22"/>
          <w:szCs w:val="22"/>
          <w:lang w:val="en-US"/>
        </w:rPr>
        <w:t>betingelser</w:t>
      </w:r>
      <w:proofErr w:type="spellEnd"/>
      <w:r w:rsidRPr="00ED4B2D">
        <w:rPr>
          <w:sz w:val="22"/>
          <w:szCs w:val="22"/>
          <w:lang w:val="en-US"/>
        </w:rPr>
        <w:t xml:space="preserve"> </w:t>
      </w:r>
      <w:proofErr w:type="spellStart"/>
      <w:r w:rsidRPr="00ED4B2D">
        <w:rPr>
          <w:sz w:val="22"/>
          <w:szCs w:val="22"/>
          <w:lang w:val="en-US"/>
        </w:rPr>
        <w:t>uden</w:t>
      </w:r>
      <w:proofErr w:type="spellEnd"/>
      <w:r w:rsidRPr="00ED4B2D">
        <w:rPr>
          <w:sz w:val="22"/>
          <w:szCs w:val="22"/>
          <w:lang w:val="en-US"/>
        </w:rPr>
        <w:t xml:space="preserve"> ret </w:t>
      </w:r>
      <w:proofErr w:type="spellStart"/>
      <w:r w:rsidRPr="00ED4B2D">
        <w:rPr>
          <w:sz w:val="22"/>
          <w:szCs w:val="22"/>
          <w:lang w:val="en-US"/>
        </w:rPr>
        <w:t>til</w:t>
      </w:r>
      <w:proofErr w:type="spellEnd"/>
      <w:r w:rsidRPr="00ED4B2D">
        <w:rPr>
          <w:sz w:val="22"/>
          <w:szCs w:val="22"/>
          <w:lang w:val="en-US"/>
        </w:rPr>
        <w:t xml:space="preserve"> </w:t>
      </w:r>
      <w:proofErr w:type="spellStart"/>
      <w:r w:rsidRPr="00ED4B2D">
        <w:rPr>
          <w:sz w:val="22"/>
          <w:szCs w:val="22"/>
          <w:lang w:val="en-US"/>
        </w:rPr>
        <w:t>kompensation</w:t>
      </w:r>
      <w:proofErr w:type="spellEnd"/>
      <w:r w:rsidRPr="00ED4B2D">
        <w:rPr>
          <w:sz w:val="22"/>
          <w:szCs w:val="22"/>
          <w:lang w:val="en-US"/>
        </w:rPr>
        <w:t xml:space="preserve"> </w:t>
      </w:r>
      <w:proofErr w:type="spellStart"/>
      <w:r w:rsidRPr="00ED4B2D">
        <w:rPr>
          <w:sz w:val="22"/>
          <w:szCs w:val="22"/>
          <w:lang w:val="en-US"/>
        </w:rPr>
        <w:t>eller</w:t>
      </w:r>
      <w:proofErr w:type="spellEnd"/>
      <w:r w:rsidRPr="00ED4B2D">
        <w:rPr>
          <w:sz w:val="22"/>
          <w:szCs w:val="22"/>
          <w:lang w:val="en-US"/>
        </w:rPr>
        <w:t xml:space="preserve"> </w:t>
      </w:r>
      <w:proofErr w:type="spellStart"/>
      <w:r w:rsidRPr="00ED4B2D">
        <w:rPr>
          <w:sz w:val="22"/>
          <w:szCs w:val="22"/>
          <w:lang w:val="en-US"/>
        </w:rPr>
        <w:t>alternativ</w:t>
      </w:r>
      <w:proofErr w:type="spellEnd"/>
      <w:r w:rsidRPr="00ED4B2D">
        <w:rPr>
          <w:sz w:val="22"/>
          <w:szCs w:val="22"/>
          <w:lang w:val="en-US"/>
        </w:rPr>
        <w:t xml:space="preserve"> handling i </w:t>
      </w:r>
      <w:proofErr w:type="spellStart"/>
      <w:r w:rsidRPr="00ED4B2D">
        <w:rPr>
          <w:sz w:val="22"/>
          <w:szCs w:val="22"/>
          <w:lang w:val="en-US"/>
        </w:rPr>
        <w:t>nogen</w:t>
      </w:r>
      <w:proofErr w:type="spellEnd"/>
      <w:r w:rsidRPr="00ED4B2D">
        <w:rPr>
          <w:sz w:val="22"/>
          <w:szCs w:val="22"/>
          <w:lang w:val="en-US"/>
        </w:rPr>
        <w:t xml:space="preserve"> </w:t>
      </w:r>
      <w:proofErr w:type="spellStart"/>
      <w:r w:rsidRPr="00ED4B2D">
        <w:rPr>
          <w:sz w:val="22"/>
          <w:szCs w:val="22"/>
          <w:lang w:val="en-US"/>
        </w:rPr>
        <w:t>som</w:t>
      </w:r>
      <w:proofErr w:type="spellEnd"/>
      <w:r w:rsidRPr="00ED4B2D">
        <w:rPr>
          <w:sz w:val="22"/>
          <w:szCs w:val="22"/>
          <w:lang w:val="en-US"/>
        </w:rPr>
        <w:t xml:space="preserve"> </w:t>
      </w:r>
      <w:proofErr w:type="spellStart"/>
      <w:r w:rsidRPr="00ED4B2D">
        <w:rPr>
          <w:sz w:val="22"/>
          <w:szCs w:val="22"/>
          <w:lang w:val="en-US"/>
        </w:rPr>
        <w:t>helst</w:t>
      </w:r>
      <w:proofErr w:type="spellEnd"/>
      <w:r w:rsidRPr="00ED4B2D">
        <w:rPr>
          <w:sz w:val="22"/>
          <w:szCs w:val="22"/>
          <w:lang w:val="en-US"/>
        </w:rPr>
        <w:t xml:space="preserve"> form.</w:t>
      </w:r>
    </w:p>
    <w:p w14:paraId="3C44C2DF" w14:textId="77777777" w:rsidR="00ED4B2D" w:rsidRPr="00ED4B2D" w:rsidRDefault="00ED4B2D" w:rsidP="00ED4B2D">
      <w:pPr>
        <w:pStyle w:val="Default"/>
        <w:jc w:val="both"/>
        <w:rPr>
          <w:sz w:val="22"/>
          <w:szCs w:val="22"/>
          <w:lang w:val="en-US"/>
        </w:rPr>
      </w:pPr>
    </w:p>
    <w:p w14:paraId="34F4C5BF" w14:textId="77777777" w:rsidR="00ED4B2D" w:rsidRPr="00ED4B2D" w:rsidRDefault="00ED4B2D" w:rsidP="00ED4B2D">
      <w:pPr>
        <w:pStyle w:val="Default"/>
        <w:jc w:val="both"/>
        <w:rPr>
          <w:sz w:val="22"/>
          <w:szCs w:val="22"/>
        </w:rPr>
      </w:pPr>
      <w:r w:rsidRPr="00ED4B2D">
        <w:rPr>
          <w:sz w:val="22"/>
          <w:szCs w:val="22"/>
        </w:rPr>
        <w:t>The Cookware Company er ikke ansvarlig for ukorrekte oplysninger om denne pengene-tilbage-garanti, der er meddelt af forhandleren.</w:t>
      </w:r>
    </w:p>
    <w:p w14:paraId="2D52F6F8" w14:textId="77777777" w:rsidR="00ED4B2D" w:rsidRPr="00ED4B2D" w:rsidRDefault="00ED4B2D" w:rsidP="00ED4B2D">
      <w:pPr>
        <w:pStyle w:val="Default"/>
        <w:jc w:val="both"/>
        <w:rPr>
          <w:sz w:val="22"/>
          <w:szCs w:val="22"/>
        </w:rPr>
      </w:pPr>
    </w:p>
    <w:p w14:paraId="62D965FA" w14:textId="77777777" w:rsidR="00ED4B2D" w:rsidRPr="00ED4B2D" w:rsidRDefault="00ED4B2D" w:rsidP="00ED4B2D">
      <w:pPr>
        <w:pStyle w:val="Default"/>
        <w:jc w:val="both"/>
        <w:rPr>
          <w:sz w:val="22"/>
          <w:szCs w:val="22"/>
        </w:rPr>
      </w:pPr>
      <w:r w:rsidRPr="00ED4B2D">
        <w:rPr>
          <w:sz w:val="22"/>
          <w:szCs w:val="22"/>
          <w:lang w:val="en-US"/>
        </w:rPr>
        <w:t xml:space="preserve">The Cookware Company </w:t>
      </w:r>
      <w:proofErr w:type="spellStart"/>
      <w:r w:rsidRPr="00ED4B2D">
        <w:rPr>
          <w:sz w:val="22"/>
          <w:szCs w:val="22"/>
          <w:lang w:val="en-US"/>
        </w:rPr>
        <w:t>forbeholder</w:t>
      </w:r>
      <w:proofErr w:type="spellEnd"/>
      <w:r w:rsidRPr="00ED4B2D">
        <w:rPr>
          <w:sz w:val="22"/>
          <w:szCs w:val="22"/>
          <w:lang w:val="en-US"/>
        </w:rPr>
        <w:t xml:space="preserve"> sig </w:t>
      </w:r>
      <w:proofErr w:type="spellStart"/>
      <w:r w:rsidRPr="00ED4B2D">
        <w:rPr>
          <w:sz w:val="22"/>
          <w:szCs w:val="22"/>
          <w:lang w:val="en-US"/>
        </w:rPr>
        <w:t>retten</w:t>
      </w:r>
      <w:proofErr w:type="spellEnd"/>
      <w:r w:rsidRPr="00ED4B2D">
        <w:rPr>
          <w:sz w:val="22"/>
          <w:szCs w:val="22"/>
          <w:lang w:val="en-US"/>
        </w:rPr>
        <w:t xml:space="preserve"> </w:t>
      </w:r>
      <w:proofErr w:type="spellStart"/>
      <w:r w:rsidRPr="00ED4B2D">
        <w:rPr>
          <w:sz w:val="22"/>
          <w:szCs w:val="22"/>
          <w:lang w:val="en-US"/>
        </w:rPr>
        <w:t>til</w:t>
      </w:r>
      <w:proofErr w:type="spellEnd"/>
      <w:r w:rsidRPr="00ED4B2D">
        <w:rPr>
          <w:sz w:val="22"/>
          <w:szCs w:val="22"/>
          <w:lang w:val="en-US"/>
        </w:rPr>
        <w:t xml:space="preserve"> at </w:t>
      </w:r>
      <w:proofErr w:type="spellStart"/>
      <w:r w:rsidRPr="00ED4B2D">
        <w:rPr>
          <w:sz w:val="22"/>
          <w:szCs w:val="22"/>
          <w:lang w:val="en-US"/>
        </w:rPr>
        <w:t>undersøge</w:t>
      </w:r>
      <w:proofErr w:type="spellEnd"/>
      <w:r w:rsidRPr="00ED4B2D">
        <w:rPr>
          <w:sz w:val="22"/>
          <w:szCs w:val="22"/>
          <w:lang w:val="en-US"/>
        </w:rPr>
        <w:t xml:space="preserve"> din </w:t>
      </w:r>
      <w:proofErr w:type="spellStart"/>
      <w:r w:rsidRPr="00ED4B2D">
        <w:rPr>
          <w:sz w:val="22"/>
          <w:szCs w:val="22"/>
          <w:lang w:val="en-US"/>
        </w:rPr>
        <w:t>deltagelse</w:t>
      </w:r>
      <w:proofErr w:type="spellEnd"/>
      <w:r w:rsidRPr="00ED4B2D">
        <w:rPr>
          <w:sz w:val="22"/>
          <w:szCs w:val="22"/>
          <w:lang w:val="en-US"/>
        </w:rPr>
        <w:t xml:space="preserve"> for </w:t>
      </w:r>
      <w:proofErr w:type="spellStart"/>
      <w:r w:rsidRPr="00ED4B2D">
        <w:rPr>
          <w:sz w:val="22"/>
          <w:szCs w:val="22"/>
          <w:lang w:val="en-US"/>
        </w:rPr>
        <w:t>bedrageri</w:t>
      </w:r>
      <w:proofErr w:type="spellEnd"/>
      <w:r w:rsidRPr="00ED4B2D">
        <w:rPr>
          <w:sz w:val="22"/>
          <w:szCs w:val="22"/>
          <w:lang w:val="en-US"/>
        </w:rPr>
        <w:t xml:space="preserve">. </w:t>
      </w:r>
      <w:r w:rsidRPr="00ED4B2D">
        <w:rPr>
          <w:sz w:val="22"/>
          <w:szCs w:val="22"/>
        </w:rPr>
        <w:t>I tilfælde af alvorlig mistanke om bedrageri kan The Cookware Company afvise din deltagelse.</w:t>
      </w:r>
    </w:p>
    <w:p w14:paraId="492A1883" w14:textId="77777777" w:rsidR="00ED4B2D" w:rsidRPr="00ED4B2D" w:rsidRDefault="00ED4B2D" w:rsidP="00ED4B2D">
      <w:pPr>
        <w:pStyle w:val="Default"/>
        <w:jc w:val="both"/>
        <w:rPr>
          <w:sz w:val="22"/>
          <w:szCs w:val="22"/>
        </w:rPr>
      </w:pPr>
    </w:p>
    <w:p w14:paraId="6361C0CE" w14:textId="6EFB3A9F" w:rsidR="00ED4B2D" w:rsidRPr="00ED4B2D" w:rsidRDefault="00ED4B2D" w:rsidP="00ED4B2D">
      <w:pPr>
        <w:pStyle w:val="Default"/>
        <w:jc w:val="both"/>
        <w:rPr>
          <w:sz w:val="22"/>
          <w:szCs w:val="22"/>
        </w:rPr>
      </w:pPr>
      <w:r w:rsidRPr="00ED4B2D">
        <w:rPr>
          <w:sz w:val="22"/>
          <w:szCs w:val="22"/>
        </w:rPr>
        <w:t>Hvis en bestemmelse erklæres ugyldig, skal disse betingelser fortolkes, som om en sådan ugyldig eller uigennemførlig bestemmelse aldrig var inkluderet.</w:t>
      </w:r>
    </w:p>
    <w:p w14:paraId="4A2A3E75" w14:textId="77777777" w:rsidR="0065429E" w:rsidRPr="00ED4B2D" w:rsidRDefault="0065429E" w:rsidP="0065429E">
      <w:pPr>
        <w:pStyle w:val="Default"/>
        <w:jc w:val="both"/>
        <w:rPr>
          <w:sz w:val="22"/>
          <w:szCs w:val="22"/>
        </w:rPr>
      </w:pPr>
    </w:p>
    <w:p w14:paraId="22AF0004" w14:textId="16EE00D9" w:rsidR="0065429E" w:rsidRPr="0065429E" w:rsidRDefault="00ED4B2D" w:rsidP="00ED4B2D">
      <w:pPr>
        <w:pStyle w:val="Default"/>
        <w:jc w:val="both"/>
        <w:rPr>
          <w:sz w:val="22"/>
          <w:szCs w:val="22"/>
          <w:lang w:val="en-US"/>
        </w:rPr>
      </w:pPr>
      <w:r w:rsidRPr="00ED4B2D">
        <w:rPr>
          <w:sz w:val="22"/>
          <w:szCs w:val="22"/>
        </w:rPr>
        <w:t xml:space="preserve">Disse vilkår og betingelser samt enhver tvist eller ethvert krav, der opstår som følge af eller i forbindelse med disse vilkår og betingelser, deres genstand eller udformning, skal styres af og fortolkes i overensstemmelse med belgisk lov. </w:t>
      </w:r>
      <w:proofErr w:type="spellStart"/>
      <w:r w:rsidRPr="00ED4B2D">
        <w:rPr>
          <w:sz w:val="22"/>
          <w:szCs w:val="22"/>
          <w:lang w:val="en-US"/>
        </w:rPr>
        <w:t>Hver</w:t>
      </w:r>
      <w:proofErr w:type="spellEnd"/>
      <w:r w:rsidRPr="00ED4B2D">
        <w:rPr>
          <w:sz w:val="22"/>
          <w:szCs w:val="22"/>
          <w:lang w:val="en-US"/>
        </w:rPr>
        <w:t xml:space="preserve"> part </w:t>
      </w:r>
      <w:proofErr w:type="spellStart"/>
      <w:r w:rsidRPr="00ED4B2D">
        <w:rPr>
          <w:sz w:val="22"/>
          <w:szCs w:val="22"/>
          <w:lang w:val="en-US"/>
        </w:rPr>
        <w:t>accepterer</w:t>
      </w:r>
      <w:proofErr w:type="spellEnd"/>
      <w:r w:rsidRPr="00ED4B2D">
        <w:rPr>
          <w:sz w:val="22"/>
          <w:szCs w:val="22"/>
          <w:lang w:val="en-US"/>
        </w:rPr>
        <w:t xml:space="preserve"> </w:t>
      </w:r>
      <w:proofErr w:type="spellStart"/>
      <w:r w:rsidRPr="00ED4B2D">
        <w:rPr>
          <w:sz w:val="22"/>
          <w:szCs w:val="22"/>
          <w:lang w:val="en-US"/>
        </w:rPr>
        <w:t>uigenkaldeligt</w:t>
      </w:r>
      <w:proofErr w:type="spellEnd"/>
      <w:r w:rsidRPr="00ED4B2D">
        <w:rPr>
          <w:sz w:val="22"/>
          <w:szCs w:val="22"/>
          <w:lang w:val="en-US"/>
        </w:rPr>
        <w:t xml:space="preserve">, at </w:t>
      </w:r>
      <w:proofErr w:type="spellStart"/>
      <w:r w:rsidRPr="00ED4B2D">
        <w:rPr>
          <w:sz w:val="22"/>
          <w:szCs w:val="22"/>
          <w:lang w:val="en-US"/>
        </w:rPr>
        <w:t>domstolene</w:t>
      </w:r>
      <w:proofErr w:type="spellEnd"/>
      <w:r w:rsidRPr="00ED4B2D">
        <w:rPr>
          <w:sz w:val="22"/>
          <w:szCs w:val="22"/>
          <w:lang w:val="en-US"/>
        </w:rPr>
        <w:t xml:space="preserve"> i Gent (</w:t>
      </w:r>
      <w:proofErr w:type="spellStart"/>
      <w:r w:rsidRPr="00ED4B2D">
        <w:rPr>
          <w:sz w:val="22"/>
          <w:szCs w:val="22"/>
          <w:lang w:val="en-US"/>
        </w:rPr>
        <w:t>Belgien</w:t>
      </w:r>
      <w:proofErr w:type="spellEnd"/>
      <w:r w:rsidRPr="00ED4B2D">
        <w:rPr>
          <w:sz w:val="22"/>
          <w:szCs w:val="22"/>
          <w:lang w:val="en-US"/>
        </w:rPr>
        <w:t xml:space="preserve">) </w:t>
      </w:r>
      <w:proofErr w:type="spellStart"/>
      <w:r w:rsidRPr="00ED4B2D">
        <w:rPr>
          <w:sz w:val="22"/>
          <w:szCs w:val="22"/>
          <w:lang w:val="en-US"/>
        </w:rPr>
        <w:t>har</w:t>
      </w:r>
      <w:proofErr w:type="spellEnd"/>
      <w:r w:rsidRPr="00ED4B2D">
        <w:rPr>
          <w:sz w:val="22"/>
          <w:szCs w:val="22"/>
          <w:lang w:val="en-US"/>
        </w:rPr>
        <w:t xml:space="preserve"> </w:t>
      </w:r>
      <w:proofErr w:type="spellStart"/>
      <w:r w:rsidRPr="00ED4B2D">
        <w:rPr>
          <w:sz w:val="22"/>
          <w:szCs w:val="22"/>
          <w:lang w:val="en-US"/>
        </w:rPr>
        <w:t>enekompetence</w:t>
      </w:r>
      <w:proofErr w:type="spellEnd"/>
      <w:r w:rsidRPr="00ED4B2D">
        <w:rPr>
          <w:sz w:val="22"/>
          <w:szCs w:val="22"/>
          <w:lang w:val="en-US"/>
        </w:rPr>
        <w:t xml:space="preserve"> </w:t>
      </w:r>
      <w:proofErr w:type="spellStart"/>
      <w:r w:rsidRPr="00ED4B2D">
        <w:rPr>
          <w:sz w:val="22"/>
          <w:szCs w:val="22"/>
          <w:lang w:val="en-US"/>
        </w:rPr>
        <w:t>til</w:t>
      </w:r>
      <w:proofErr w:type="spellEnd"/>
      <w:r w:rsidRPr="00ED4B2D">
        <w:rPr>
          <w:sz w:val="22"/>
          <w:szCs w:val="22"/>
          <w:lang w:val="en-US"/>
        </w:rPr>
        <w:t xml:space="preserve"> at </w:t>
      </w:r>
      <w:proofErr w:type="spellStart"/>
      <w:r w:rsidRPr="00ED4B2D">
        <w:rPr>
          <w:sz w:val="22"/>
          <w:szCs w:val="22"/>
          <w:lang w:val="en-US"/>
        </w:rPr>
        <w:t>afgøre</w:t>
      </w:r>
      <w:proofErr w:type="spellEnd"/>
      <w:r w:rsidRPr="00ED4B2D">
        <w:rPr>
          <w:sz w:val="22"/>
          <w:szCs w:val="22"/>
          <w:lang w:val="en-US"/>
        </w:rPr>
        <w:t xml:space="preserve"> </w:t>
      </w:r>
      <w:proofErr w:type="spellStart"/>
      <w:r w:rsidRPr="00ED4B2D">
        <w:rPr>
          <w:sz w:val="22"/>
          <w:szCs w:val="22"/>
          <w:lang w:val="en-US"/>
        </w:rPr>
        <w:t>enhver</w:t>
      </w:r>
      <w:proofErr w:type="spellEnd"/>
      <w:r w:rsidRPr="00ED4B2D">
        <w:rPr>
          <w:sz w:val="22"/>
          <w:szCs w:val="22"/>
          <w:lang w:val="en-US"/>
        </w:rPr>
        <w:t xml:space="preserve"> </w:t>
      </w:r>
      <w:proofErr w:type="spellStart"/>
      <w:r w:rsidRPr="00ED4B2D">
        <w:rPr>
          <w:sz w:val="22"/>
          <w:szCs w:val="22"/>
          <w:lang w:val="en-US"/>
        </w:rPr>
        <w:t>tvist</w:t>
      </w:r>
      <w:proofErr w:type="spellEnd"/>
      <w:r w:rsidRPr="00ED4B2D">
        <w:rPr>
          <w:sz w:val="22"/>
          <w:szCs w:val="22"/>
          <w:lang w:val="en-US"/>
        </w:rPr>
        <w:t xml:space="preserve"> </w:t>
      </w:r>
      <w:proofErr w:type="spellStart"/>
      <w:r w:rsidRPr="00ED4B2D">
        <w:rPr>
          <w:sz w:val="22"/>
          <w:szCs w:val="22"/>
          <w:lang w:val="en-US"/>
        </w:rPr>
        <w:t>eller</w:t>
      </w:r>
      <w:proofErr w:type="spellEnd"/>
      <w:r w:rsidRPr="00ED4B2D">
        <w:rPr>
          <w:sz w:val="22"/>
          <w:szCs w:val="22"/>
          <w:lang w:val="en-US"/>
        </w:rPr>
        <w:t xml:space="preserve"> </w:t>
      </w:r>
      <w:proofErr w:type="spellStart"/>
      <w:r w:rsidRPr="00ED4B2D">
        <w:rPr>
          <w:sz w:val="22"/>
          <w:szCs w:val="22"/>
          <w:lang w:val="en-US"/>
        </w:rPr>
        <w:t>ethvert</w:t>
      </w:r>
      <w:proofErr w:type="spellEnd"/>
      <w:r w:rsidRPr="00ED4B2D">
        <w:rPr>
          <w:sz w:val="22"/>
          <w:szCs w:val="22"/>
          <w:lang w:val="en-US"/>
        </w:rPr>
        <w:t xml:space="preserve"> </w:t>
      </w:r>
      <w:proofErr w:type="spellStart"/>
      <w:r w:rsidRPr="00ED4B2D">
        <w:rPr>
          <w:sz w:val="22"/>
          <w:szCs w:val="22"/>
          <w:lang w:val="en-US"/>
        </w:rPr>
        <w:t>krav</w:t>
      </w:r>
      <w:proofErr w:type="spellEnd"/>
      <w:r w:rsidRPr="00ED4B2D">
        <w:rPr>
          <w:sz w:val="22"/>
          <w:szCs w:val="22"/>
          <w:lang w:val="en-US"/>
        </w:rPr>
        <w:t xml:space="preserve">, der </w:t>
      </w:r>
      <w:proofErr w:type="spellStart"/>
      <w:r w:rsidRPr="00ED4B2D">
        <w:rPr>
          <w:sz w:val="22"/>
          <w:szCs w:val="22"/>
          <w:lang w:val="en-US"/>
        </w:rPr>
        <w:t>opstår</w:t>
      </w:r>
      <w:proofErr w:type="spellEnd"/>
      <w:r w:rsidRPr="00ED4B2D">
        <w:rPr>
          <w:sz w:val="22"/>
          <w:szCs w:val="22"/>
          <w:lang w:val="en-US"/>
        </w:rPr>
        <w:t xml:space="preserve"> </w:t>
      </w:r>
      <w:proofErr w:type="spellStart"/>
      <w:r w:rsidRPr="00ED4B2D">
        <w:rPr>
          <w:sz w:val="22"/>
          <w:szCs w:val="22"/>
          <w:lang w:val="en-US"/>
        </w:rPr>
        <w:t>som</w:t>
      </w:r>
      <w:proofErr w:type="spellEnd"/>
      <w:r w:rsidRPr="00ED4B2D">
        <w:rPr>
          <w:sz w:val="22"/>
          <w:szCs w:val="22"/>
          <w:lang w:val="en-US"/>
        </w:rPr>
        <w:t xml:space="preserve"> </w:t>
      </w:r>
      <w:proofErr w:type="spellStart"/>
      <w:r w:rsidRPr="00ED4B2D">
        <w:rPr>
          <w:sz w:val="22"/>
          <w:szCs w:val="22"/>
          <w:lang w:val="en-US"/>
        </w:rPr>
        <w:t>følge</w:t>
      </w:r>
      <w:proofErr w:type="spellEnd"/>
      <w:r w:rsidRPr="00ED4B2D">
        <w:rPr>
          <w:sz w:val="22"/>
          <w:szCs w:val="22"/>
          <w:lang w:val="en-US"/>
        </w:rPr>
        <w:t xml:space="preserve"> </w:t>
      </w:r>
      <w:proofErr w:type="spellStart"/>
      <w:r w:rsidRPr="00ED4B2D">
        <w:rPr>
          <w:sz w:val="22"/>
          <w:szCs w:val="22"/>
          <w:lang w:val="en-US"/>
        </w:rPr>
        <w:t>af</w:t>
      </w:r>
      <w:proofErr w:type="spellEnd"/>
      <w:r w:rsidRPr="00ED4B2D">
        <w:rPr>
          <w:sz w:val="22"/>
          <w:szCs w:val="22"/>
          <w:lang w:val="en-US"/>
        </w:rPr>
        <w:t xml:space="preserve"> </w:t>
      </w:r>
      <w:proofErr w:type="spellStart"/>
      <w:r w:rsidRPr="00ED4B2D">
        <w:rPr>
          <w:sz w:val="22"/>
          <w:szCs w:val="22"/>
          <w:lang w:val="en-US"/>
        </w:rPr>
        <w:t>eller</w:t>
      </w:r>
      <w:proofErr w:type="spellEnd"/>
      <w:r w:rsidRPr="00ED4B2D">
        <w:rPr>
          <w:sz w:val="22"/>
          <w:szCs w:val="22"/>
          <w:lang w:val="en-US"/>
        </w:rPr>
        <w:t xml:space="preserve"> i </w:t>
      </w:r>
      <w:proofErr w:type="spellStart"/>
      <w:r w:rsidRPr="00ED4B2D">
        <w:rPr>
          <w:sz w:val="22"/>
          <w:szCs w:val="22"/>
          <w:lang w:val="en-US"/>
        </w:rPr>
        <w:t>forbindelse</w:t>
      </w:r>
      <w:proofErr w:type="spellEnd"/>
      <w:r w:rsidRPr="00ED4B2D">
        <w:rPr>
          <w:sz w:val="22"/>
          <w:szCs w:val="22"/>
          <w:lang w:val="en-US"/>
        </w:rPr>
        <w:t xml:space="preserve"> med </w:t>
      </w:r>
      <w:proofErr w:type="spellStart"/>
      <w:r w:rsidRPr="00ED4B2D">
        <w:rPr>
          <w:sz w:val="22"/>
          <w:szCs w:val="22"/>
          <w:lang w:val="en-US"/>
        </w:rPr>
        <w:t>denne</w:t>
      </w:r>
      <w:proofErr w:type="spellEnd"/>
      <w:r w:rsidRPr="00ED4B2D">
        <w:rPr>
          <w:sz w:val="22"/>
          <w:szCs w:val="22"/>
          <w:lang w:val="en-US"/>
        </w:rPr>
        <w:t xml:space="preserve"> </w:t>
      </w:r>
      <w:proofErr w:type="spellStart"/>
      <w:r w:rsidRPr="00ED4B2D">
        <w:rPr>
          <w:sz w:val="22"/>
          <w:szCs w:val="22"/>
          <w:lang w:val="en-US"/>
        </w:rPr>
        <w:t>aftale</w:t>
      </w:r>
      <w:proofErr w:type="spellEnd"/>
      <w:r w:rsidRPr="00ED4B2D">
        <w:rPr>
          <w:sz w:val="22"/>
          <w:szCs w:val="22"/>
          <w:lang w:val="en-US"/>
        </w:rPr>
        <w:t xml:space="preserve">, dens </w:t>
      </w:r>
      <w:proofErr w:type="spellStart"/>
      <w:r w:rsidRPr="00ED4B2D">
        <w:rPr>
          <w:sz w:val="22"/>
          <w:szCs w:val="22"/>
          <w:lang w:val="en-US"/>
        </w:rPr>
        <w:t>genstand</w:t>
      </w:r>
      <w:proofErr w:type="spellEnd"/>
      <w:r w:rsidRPr="00ED4B2D">
        <w:rPr>
          <w:sz w:val="22"/>
          <w:szCs w:val="22"/>
          <w:lang w:val="en-US"/>
        </w:rPr>
        <w:t xml:space="preserve"> </w:t>
      </w:r>
      <w:proofErr w:type="spellStart"/>
      <w:r w:rsidRPr="00ED4B2D">
        <w:rPr>
          <w:sz w:val="22"/>
          <w:szCs w:val="22"/>
          <w:lang w:val="en-US"/>
        </w:rPr>
        <w:t>eller</w:t>
      </w:r>
      <w:proofErr w:type="spellEnd"/>
      <w:r w:rsidRPr="00ED4B2D">
        <w:rPr>
          <w:sz w:val="22"/>
          <w:szCs w:val="22"/>
          <w:lang w:val="en-US"/>
        </w:rPr>
        <w:t xml:space="preserve"> </w:t>
      </w:r>
      <w:proofErr w:type="spellStart"/>
      <w:r w:rsidRPr="00ED4B2D">
        <w:rPr>
          <w:sz w:val="22"/>
          <w:szCs w:val="22"/>
          <w:lang w:val="en-US"/>
        </w:rPr>
        <w:t>dannelse</w:t>
      </w:r>
      <w:proofErr w:type="spellEnd"/>
      <w:r w:rsidRPr="00ED4B2D">
        <w:rPr>
          <w:sz w:val="22"/>
          <w:szCs w:val="22"/>
          <w:lang w:val="en-US"/>
        </w:rPr>
        <w:t>.</w:t>
      </w:r>
    </w:p>
    <w:p w14:paraId="69DBE78A" w14:textId="77777777" w:rsidR="00ED4B2D" w:rsidRDefault="00ED4B2D" w:rsidP="0065429E">
      <w:pPr>
        <w:pStyle w:val="Default"/>
        <w:jc w:val="both"/>
        <w:rPr>
          <w:b/>
          <w:bCs/>
          <w:sz w:val="22"/>
          <w:szCs w:val="22"/>
          <w:u w:val="single"/>
          <w:lang w:val="en-US"/>
        </w:rPr>
      </w:pPr>
    </w:p>
    <w:p w14:paraId="59FE523D" w14:textId="5ABF719F" w:rsidR="0065429E" w:rsidRDefault="00ED4B2D" w:rsidP="0065429E">
      <w:pPr>
        <w:pStyle w:val="Default"/>
        <w:jc w:val="both"/>
        <w:rPr>
          <w:b/>
          <w:bCs/>
          <w:sz w:val="22"/>
          <w:szCs w:val="22"/>
          <w:u w:val="single"/>
          <w:lang w:val="en-US"/>
        </w:rPr>
      </w:pPr>
      <w:proofErr w:type="spellStart"/>
      <w:r w:rsidRPr="00ED4B2D">
        <w:rPr>
          <w:b/>
          <w:bCs/>
          <w:sz w:val="22"/>
          <w:szCs w:val="22"/>
          <w:u w:val="single"/>
          <w:lang w:val="en-US"/>
        </w:rPr>
        <w:t>Kontaktoplysninger</w:t>
      </w:r>
      <w:proofErr w:type="spellEnd"/>
    </w:p>
    <w:p w14:paraId="4E7FBC04" w14:textId="77777777" w:rsidR="00ED4B2D" w:rsidRDefault="00ED4B2D" w:rsidP="0065429E">
      <w:pPr>
        <w:pStyle w:val="Default"/>
        <w:jc w:val="both"/>
        <w:rPr>
          <w:sz w:val="22"/>
          <w:szCs w:val="22"/>
        </w:rPr>
      </w:pPr>
    </w:p>
    <w:p w14:paraId="700D62A9" w14:textId="79F1AF67" w:rsidR="003318B4" w:rsidRDefault="00ED4B2D" w:rsidP="00ED4B2D">
      <w:pPr>
        <w:jc w:val="both"/>
      </w:pPr>
      <w:r w:rsidRPr="00ED4B2D">
        <w:t xml:space="preserve">Hvis du har spørgsmål og/eller klager, bedes du kontakte os via https://support.kitchenaidtools.com/. </w:t>
      </w:r>
      <w:r w:rsidRPr="00ED4B2D">
        <w:rPr>
          <w:lang w:val="en-US"/>
        </w:rPr>
        <w:t xml:space="preserve">Vi </w:t>
      </w:r>
      <w:proofErr w:type="spellStart"/>
      <w:r w:rsidRPr="00ED4B2D">
        <w:rPr>
          <w:lang w:val="en-US"/>
        </w:rPr>
        <w:t>vil</w:t>
      </w:r>
      <w:proofErr w:type="spellEnd"/>
      <w:r w:rsidRPr="00ED4B2D">
        <w:rPr>
          <w:lang w:val="en-US"/>
        </w:rPr>
        <w:t xml:space="preserve"> </w:t>
      </w:r>
      <w:proofErr w:type="spellStart"/>
      <w:r w:rsidRPr="00ED4B2D">
        <w:rPr>
          <w:lang w:val="en-US"/>
        </w:rPr>
        <w:t>behandle</w:t>
      </w:r>
      <w:proofErr w:type="spellEnd"/>
      <w:r w:rsidRPr="00ED4B2D">
        <w:rPr>
          <w:lang w:val="en-US"/>
        </w:rPr>
        <w:t xml:space="preserve"> din </w:t>
      </w:r>
      <w:proofErr w:type="spellStart"/>
      <w:r w:rsidRPr="00ED4B2D">
        <w:rPr>
          <w:lang w:val="en-US"/>
        </w:rPr>
        <w:t>anmodning</w:t>
      </w:r>
      <w:proofErr w:type="spellEnd"/>
      <w:r w:rsidRPr="00ED4B2D">
        <w:rPr>
          <w:lang w:val="en-US"/>
        </w:rPr>
        <w:t xml:space="preserve"> </w:t>
      </w:r>
      <w:proofErr w:type="spellStart"/>
      <w:r w:rsidRPr="00ED4B2D">
        <w:rPr>
          <w:lang w:val="en-US"/>
        </w:rPr>
        <w:t>så</w:t>
      </w:r>
      <w:proofErr w:type="spellEnd"/>
      <w:r w:rsidRPr="00ED4B2D">
        <w:rPr>
          <w:lang w:val="en-US"/>
        </w:rPr>
        <w:t xml:space="preserve"> </w:t>
      </w:r>
      <w:proofErr w:type="spellStart"/>
      <w:r w:rsidRPr="00ED4B2D">
        <w:rPr>
          <w:lang w:val="en-US"/>
        </w:rPr>
        <w:t>hurtigt</w:t>
      </w:r>
      <w:proofErr w:type="spellEnd"/>
      <w:r w:rsidRPr="00ED4B2D">
        <w:rPr>
          <w:lang w:val="en-US"/>
        </w:rPr>
        <w:t xml:space="preserve"> </w:t>
      </w:r>
      <w:proofErr w:type="spellStart"/>
      <w:r w:rsidRPr="00ED4B2D">
        <w:rPr>
          <w:lang w:val="en-US"/>
        </w:rPr>
        <w:t>som</w:t>
      </w:r>
      <w:proofErr w:type="spellEnd"/>
      <w:r w:rsidRPr="00ED4B2D">
        <w:rPr>
          <w:lang w:val="en-US"/>
        </w:rPr>
        <w:t xml:space="preserve"> </w:t>
      </w:r>
      <w:proofErr w:type="spellStart"/>
      <w:r w:rsidRPr="00ED4B2D">
        <w:rPr>
          <w:lang w:val="en-US"/>
        </w:rPr>
        <w:t>muligt</w:t>
      </w:r>
      <w:proofErr w:type="spellEnd"/>
      <w:r w:rsidRPr="00ED4B2D">
        <w:rPr>
          <w:lang w:val="en-US"/>
        </w:rPr>
        <w:t>.</w:t>
      </w:r>
      <w:r>
        <w:rPr>
          <w:lang w:val="en-US"/>
        </w:rPr>
        <w:t xml:space="preserve"> </w:t>
      </w:r>
    </w:p>
    <w:sectPr w:rsidR="003318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433C8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37D11AFD"/>
    <w:multiLevelType w:val="hybridMultilevel"/>
    <w:tmpl w:val="FFB086D2"/>
    <w:lvl w:ilvl="0" w:tplc="B43E57A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DD69B3"/>
    <w:multiLevelType w:val="hybridMultilevel"/>
    <w:tmpl w:val="5D04ECDE"/>
    <w:lvl w:ilvl="0" w:tplc="0813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7E251641"/>
    <w:multiLevelType w:val="hybridMultilevel"/>
    <w:tmpl w:val="C6869354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4318678">
    <w:abstractNumId w:val="0"/>
  </w:num>
  <w:num w:numId="2" w16cid:durableId="1277711593">
    <w:abstractNumId w:val="2"/>
  </w:num>
  <w:num w:numId="3" w16cid:durableId="805002032">
    <w:abstractNumId w:val="3"/>
  </w:num>
  <w:num w:numId="4" w16cid:durableId="14584536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29E"/>
    <w:rsid w:val="003318B4"/>
    <w:rsid w:val="00331A68"/>
    <w:rsid w:val="00583B54"/>
    <w:rsid w:val="0065429E"/>
    <w:rsid w:val="00ED4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24A63"/>
  <w15:chartTrackingRefBased/>
  <w15:docId w15:val="{FE8E6055-C568-42B2-8604-3CC2518F1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542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42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429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42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429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42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42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42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42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42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42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42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429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429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429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429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429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429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42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542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42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542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42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5429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429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5429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42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429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429E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65429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629</Words>
  <Characters>3463</Characters>
  <Application>Microsoft Office Word</Application>
  <DocSecurity>0</DocSecurity>
  <Lines>28</Lines>
  <Paragraphs>8</Paragraphs>
  <ScaleCrop>false</ScaleCrop>
  <Company/>
  <LinksUpToDate>false</LinksUpToDate>
  <CharactersWithSpaces>4084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Justine Banken</dc:creator>
  <cp:keywords/>
  <dc:description/>
  <cp:lastModifiedBy>Justine Banken</cp:lastModifiedBy>
  <cp:revision>3</cp:revision>
  <dcterms:created xsi:type="dcterms:W3CDTF">2024-05-23T11:51:00Z</dcterms:created>
  <dcterms:modified xsi:type="dcterms:W3CDTF">2024-05-23T11:57:00Z</dcterms:modified>
</cp:coreProperties>
</file>